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F0E1A" w14:textId="40BC1535" w:rsidR="00F47395" w:rsidRPr="00AB484B" w:rsidRDefault="004D026D" w:rsidP="005011A9">
      <w:pPr>
        <w:widowControl w:val="0"/>
        <w:spacing w:after="0" w:line="240" w:lineRule="auto"/>
        <w:ind w:left="48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8"/>
          <w:szCs w:val="28"/>
          <w:lang w:val="en-US"/>
        </w:rPr>
        <w:t>X</w:t>
      </w:r>
      <w:r w:rsidRPr="004D026D">
        <w:rPr>
          <w:rFonts w:ascii="Garamond" w:hAnsi="Garamond"/>
          <w:b/>
          <w:sz w:val="28"/>
          <w:szCs w:val="28"/>
        </w:rPr>
        <w:t>.2</w:t>
      </w:r>
      <w:r w:rsidR="00600B21">
        <w:rPr>
          <w:rFonts w:ascii="Garamond" w:hAnsi="Garamond"/>
          <w:b/>
          <w:sz w:val="28"/>
          <w:szCs w:val="28"/>
        </w:rPr>
        <w:t>.</w:t>
      </w:r>
      <w:r w:rsidRPr="004D026D">
        <w:rPr>
          <w:rFonts w:ascii="Garamond" w:hAnsi="Garamond"/>
          <w:b/>
          <w:sz w:val="28"/>
          <w:szCs w:val="28"/>
        </w:rPr>
        <w:t xml:space="preserve"> </w:t>
      </w:r>
      <w:r w:rsidR="007B61D9" w:rsidRPr="00C81650">
        <w:rPr>
          <w:rFonts w:ascii="Garamond" w:hAnsi="Garamond"/>
          <w:b/>
          <w:sz w:val="28"/>
          <w:szCs w:val="28"/>
        </w:rPr>
        <w:t xml:space="preserve">Изменения, </w:t>
      </w:r>
      <w:r w:rsidR="00F93AB0" w:rsidRPr="00C81650">
        <w:rPr>
          <w:rFonts w:ascii="Garamond" w:hAnsi="Garamond"/>
          <w:b/>
          <w:sz w:val="28"/>
          <w:szCs w:val="28"/>
        </w:rPr>
        <w:t>связанные с</w:t>
      </w:r>
      <w:r w:rsidR="005011A9">
        <w:rPr>
          <w:rFonts w:ascii="Garamond" w:hAnsi="Garamond"/>
          <w:b/>
          <w:sz w:val="28"/>
          <w:szCs w:val="28"/>
        </w:rPr>
        <w:t xml:space="preserve"> уточнением </w:t>
      </w:r>
      <w:bookmarkStart w:id="0" w:name="_Toc467487651"/>
      <w:r w:rsidR="005011A9">
        <w:rPr>
          <w:rFonts w:ascii="Garamond" w:hAnsi="Garamond"/>
          <w:b/>
          <w:sz w:val="28"/>
          <w:szCs w:val="28"/>
        </w:rPr>
        <w:t xml:space="preserve">порядка расчета индикаторов </w:t>
      </w:r>
      <w:proofErr w:type="spellStart"/>
      <w:r w:rsidR="005011A9">
        <w:rPr>
          <w:rFonts w:ascii="Garamond" w:hAnsi="Garamond"/>
          <w:b/>
          <w:sz w:val="28"/>
          <w:szCs w:val="28"/>
        </w:rPr>
        <w:t>энергосбытовой</w:t>
      </w:r>
      <w:proofErr w:type="spellEnd"/>
      <w:r w:rsidR="005011A9">
        <w:rPr>
          <w:rFonts w:ascii="Garamond" w:hAnsi="Garamond"/>
          <w:b/>
          <w:sz w:val="28"/>
          <w:szCs w:val="28"/>
        </w:rPr>
        <w:t xml:space="preserve"> деятельности </w:t>
      </w:r>
      <w:bookmarkEnd w:id="0"/>
    </w:p>
    <w:p w14:paraId="7F2CEF6E" w14:textId="77777777" w:rsidR="00BD40BE" w:rsidRDefault="00BD40BE" w:rsidP="00BD40BE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14:paraId="79EA560E" w14:textId="3C680AE1" w:rsidR="00F47395" w:rsidRPr="004D026D" w:rsidRDefault="00BD45AA" w:rsidP="00BD40BE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  <w:r w:rsidRPr="00C81650">
        <w:rPr>
          <w:rFonts w:ascii="Garamond" w:hAnsi="Garamond"/>
          <w:b/>
          <w:sz w:val="28"/>
          <w:szCs w:val="28"/>
        </w:rPr>
        <w:t>Приложение</w:t>
      </w:r>
      <w:r w:rsidR="00F47395" w:rsidRPr="00C81650">
        <w:rPr>
          <w:rFonts w:ascii="Garamond" w:hAnsi="Garamond"/>
          <w:b/>
          <w:sz w:val="28"/>
          <w:szCs w:val="28"/>
          <w:lang w:val="en-US"/>
        </w:rPr>
        <w:t xml:space="preserve"> </w:t>
      </w:r>
      <w:r w:rsidR="00F47395" w:rsidRPr="00C81650">
        <w:rPr>
          <w:rFonts w:ascii="Garamond" w:hAnsi="Garamond"/>
          <w:b/>
          <w:sz w:val="28"/>
          <w:szCs w:val="28"/>
        </w:rPr>
        <w:t xml:space="preserve">№ </w:t>
      </w:r>
      <w:r w:rsidR="004D026D">
        <w:rPr>
          <w:rFonts w:ascii="Garamond" w:hAnsi="Garamond"/>
          <w:b/>
          <w:sz w:val="28"/>
          <w:szCs w:val="28"/>
          <w:lang w:val="en-US"/>
        </w:rPr>
        <w:t>10.2</w:t>
      </w:r>
    </w:p>
    <w:p w14:paraId="2DF4441C" w14:textId="77777777" w:rsidR="007F05E5" w:rsidRPr="00AB484B" w:rsidRDefault="007F05E5" w:rsidP="00BD40BE">
      <w:pPr>
        <w:widowControl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tbl>
      <w:tblPr>
        <w:tblW w:w="14992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7F05E5" w:rsidRPr="00AB484B" w14:paraId="54A349DA" w14:textId="77777777" w:rsidTr="000437AB">
        <w:trPr>
          <w:trHeight w:val="928"/>
        </w:trPr>
        <w:tc>
          <w:tcPr>
            <w:tcW w:w="14992" w:type="dxa"/>
          </w:tcPr>
          <w:p w14:paraId="0EE5A4BE" w14:textId="62C25CD2" w:rsidR="007F05E5" w:rsidRPr="00B143AE" w:rsidRDefault="007F05E5" w:rsidP="00BD40BE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143AE"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 w:rsidRPr="00B143A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00B21">
              <w:rPr>
                <w:rFonts w:ascii="Garamond" w:hAnsi="Garamond"/>
                <w:sz w:val="24"/>
                <w:szCs w:val="24"/>
              </w:rPr>
              <w:t>ч</w:t>
            </w:r>
            <w:r w:rsidR="009E20B6" w:rsidRPr="00B143AE">
              <w:rPr>
                <w:rFonts w:ascii="Garamond" w:hAnsi="Garamond"/>
                <w:sz w:val="24"/>
                <w:szCs w:val="24"/>
              </w:rPr>
              <w:t>лен Наблюдательного совета Ассоциации «НП Совет рынка» Д.С. Орлов.</w:t>
            </w:r>
          </w:p>
          <w:p w14:paraId="1AEDB3D7" w14:textId="0CDDC887" w:rsidR="000437AB" w:rsidRPr="00B143AE" w:rsidRDefault="007F05E5" w:rsidP="00BD40BE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B143AE"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 w:rsidR="00970282" w:rsidRPr="00B143A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B143AE" w:rsidRPr="00B143AE">
              <w:rPr>
                <w:rFonts w:ascii="Garamond" w:hAnsi="Garamond"/>
                <w:sz w:val="24"/>
                <w:szCs w:val="24"/>
              </w:rPr>
              <w:t>предлагается внести уточнения в расч</w:t>
            </w:r>
            <w:r w:rsidR="00F46B90">
              <w:rPr>
                <w:rFonts w:ascii="Garamond" w:hAnsi="Garamond"/>
                <w:sz w:val="24"/>
                <w:szCs w:val="24"/>
              </w:rPr>
              <w:t>е</w:t>
            </w:r>
            <w:r w:rsidR="00B143AE" w:rsidRPr="00B143AE">
              <w:rPr>
                <w:rFonts w:ascii="Garamond" w:hAnsi="Garamond"/>
                <w:sz w:val="24"/>
                <w:szCs w:val="24"/>
              </w:rPr>
              <w:t>т индикатора оборачиваемости задолженности за услуги по передаче электроэнергии, оказанные территориальными сетевыми организациями, и индикатора оборачиваемости задолженности потребителей – субъектов розничных рынков за электрическую энергию (мощность), направленные на корректное отражение фактических значений индикаторов энергосбытовой деятельности участников оптового рынка в случае</w:t>
            </w:r>
            <w:r w:rsidR="00B8736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05FCE">
              <w:rPr>
                <w:rFonts w:ascii="Garamond" w:hAnsi="Garamond"/>
                <w:sz w:val="24"/>
                <w:szCs w:val="24"/>
              </w:rPr>
              <w:t>присвоени</w:t>
            </w:r>
            <w:r w:rsidR="00DB696F">
              <w:rPr>
                <w:rFonts w:ascii="Garamond" w:hAnsi="Garamond"/>
                <w:sz w:val="24"/>
                <w:szCs w:val="24"/>
              </w:rPr>
              <w:t>я</w:t>
            </w:r>
            <w:r w:rsidR="00705FCE">
              <w:rPr>
                <w:rFonts w:ascii="Garamond" w:hAnsi="Garamond"/>
                <w:sz w:val="24"/>
                <w:szCs w:val="24"/>
              </w:rPr>
              <w:t xml:space="preserve"> или лишения статуса гарантирующего поставщика.</w:t>
            </w:r>
          </w:p>
          <w:p w14:paraId="2C18F608" w14:textId="77777777" w:rsidR="00F47395" w:rsidRPr="00AB484B" w:rsidRDefault="007F05E5" w:rsidP="00B143AE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B143AE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B143A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E28A9" w:rsidRPr="00B143AE">
              <w:rPr>
                <w:rFonts w:ascii="Garamond" w:hAnsi="Garamond"/>
                <w:sz w:val="24"/>
                <w:szCs w:val="24"/>
              </w:rPr>
              <w:t>1</w:t>
            </w:r>
            <w:r w:rsidRPr="00B143A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143AE" w:rsidRPr="00B143AE">
              <w:rPr>
                <w:rFonts w:ascii="Garamond" w:hAnsi="Garamond"/>
                <w:sz w:val="24"/>
                <w:szCs w:val="24"/>
              </w:rPr>
              <w:t>августа</w:t>
            </w:r>
            <w:r w:rsidRPr="00B143AE">
              <w:rPr>
                <w:rFonts w:ascii="Garamond" w:hAnsi="Garamond"/>
                <w:sz w:val="24"/>
                <w:szCs w:val="24"/>
              </w:rPr>
              <w:t xml:space="preserve"> 201</w:t>
            </w:r>
            <w:r w:rsidR="007C4B48" w:rsidRPr="00B143AE">
              <w:rPr>
                <w:rFonts w:ascii="Garamond" w:hAnsi="Garamond"/>
                <w:sz w:val="24"/>
                <w:szCs w:val="24"/>
              </w:rPr>
              <w:t>8</w:t>
            </w:r>
            <w:r w:rsidRPr="00B143AE">
              <w:rPr>
                <w:rFonts w:ascii="Garamond" w:hAnsi="Garamond"/>
                <w:sz w:val="24"/>
                <w:szCs w:val="24"/>
              </w:rPr>
              <w:t xml:space="preserve"> года.</w:t>
            </w:r>
          </w:p>
        </w:tc>
      </w:tr>
    </w:tbl>
    <w:p w14:paraId="17550BD6" w14:textId="77777777" w:rsidR="00446B05" w:rsidRPr="00AB484B" w:rsidRDefault="00446B05" w:rsidP="00BD40BE">
      <w:pPr>
        <w:widowControl w:val="0"/>
        <w:tabs>
          <w:tab w:val="left" w:pos="330"/>
          <w:tab w:val="left" w:pos="3420"/>
        </w:tabs>
        <w:spacing w:after="0" w:line="240" w:lineRule="auto"/>
        <w:ind w:left="220"/>
        <w:rPr>
          <w:rFonts w:ascii="Garamond" w:eastAsia="Batang" w:hAnsi="Garamond"/>
          <w:b/>
          <w:sz w:val="24"/>
          <w:szCs w:val="24"/>
        </w:rPr>
      </w:pPr>
      <w:bookmarkStart w:id="1" w:name="_Содержание:"/>
      <w:bookmarkStart w:id="2" w:name="_Toc391652468"/>
      <w:bookmarkStart w:id="3" w:name="_Предложения_по_изменениям"/>
      <w:bookmarkStart w:id="4" w:name="_Предложения_по_изменениям_1"/>
      <w:bookmarkStart w:id="5" w:name="_Предложения_по_изменениям_9"/>
      <w:bookmarkEnd w:id="1"/>
      <w:bookmarkEnd w:id="2"/>
      <w:bookmarkEnd w:id="3"/>
      <w:bookmarkEnd w:id="4"/>
      <w:bookmarkEnd w:id="5"/>
    </w:p>
    <w:p w14:paraId="556FBFA0" w14:textId="77777777" w:rsidR="00600B21" w:rsidRDefault="00711BE6" w:rsidP="005011A9">
      <w:pPr>
        <w:widowControl w:val="0"/>
        <w:tabs>
          <w:tab w:val="left" w:pos="480"/>
          <w:tab w:val="left" w:pos="3420"/>
        </w:tabs>
        <w:spacing w:after="0" w:line="240" w:lineRule="auto"/>
        <w:ind w:left="480"/>
        <w:rPr>
          <w:rFonts w:ascii="Garamond" w:eastAsia="Batang" w:hAnsi="Garamond"/>
          <w:b/>
          <w:sz w:val="26"/>
          <w:szCs w:val="26"/>
        </w:rPr>
      </w:pPr>
      <w:r w:rsidRPr="00BD40BE"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 w:rsidR="005011A9" w:rsidRPr="005011A9">
        <w:rPr>
          <w:rFonts w:ascii="Garamond" w:eastAsia="Batang" w:hAnsi="Garamond"/>
          <w:b/>
          <w:sz w:val="26"/>
          <w:szCs w:val="26"/>
        </w:rPr>
        <w:t>РЕГЛАМЕНТ</w:t>
      </w:r>
      <w:r w:rsidR="005011A9">
        <w:rPr>
          <w:rFonts w:ascii="Garamond" w:eastAsia="Batang" w:hAnsi="Garamond"/>
          <w:b/>
          <w:sz w:val="26"/>
          <w:szCs w:val="26"/>
        </w:rPr>
        <w:t xml:space="preserve"> </w:t>
      </w:r>
      <w:r w:rsidR="005011A9" w:rsidRPr="005011A9">
        <w:rPr>
          <w:rFonts w:ascii="Garamond" w:eastAsia="Batang" w:hAnsi="Garamond"/>
          <w:b/>
          <w:sz w:val="26"/>
          <w:szCs w:val="26"/>
        </w:rPr>
        <w:t>МОНИТОРИНГА ЭНЕРГОСБЫТОВОЙ ДЕЯТЕЛЬНОСТИ ГАРАНТИРУЮЩИХ ПОСТАВЩИКОВ И ЭНЕРГОСБЫТОВЫХ ОРГАНИЗАЦИЙ</w:t>
      </w:r>
      <w:r w:rsidR="005011A9">
        <w:rPr>
          <w:rFonts w:ascii="Garamond" w:eastAsia="Batang" w:hAnsi="Garamond"/>
          <w:b/>
          <w:sz w:val="26"/>
          <w:szCs w:val="26"/>
        </w:rPr>
        <w:t xml:space="preserve"> (Приложение № 29</w:t>
      </w:r>
      <w:r w:rsidRPr="00BD40BE">
        <w:rPr>
          <w:rFonts w:ascii="Garamond" w:eastAsia="Batang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34B3C9D7" w14:textId="3B174713" w:rsidR="00711BE6" w:rsidRPr="00BD40BE" w:rsidRDefault="003D23EC" w:rsidP="005011A9">
      <w:pPr>
        <w:widowControl w:val="0"/>
        <w:tabs>
          <w:tab w:val="left" w:pos="480"/>
          <w:tab w:val="left" w:pos="3420"/>
        </w:tabs>
        <w:spacing w:after="0" w:line="240" w:lineRule="auto"/>
        <w:ind w:left="480"/>
        <w:rPr>
          <w:rFonts w:ascii="Garamond" w:eastAsia="Batang" w:hAnsi="Garamond"/>
          <w:b/>
          <w:sz w:val="26"/>
          <w:szCs w:val="26"/>
        </w:rPr>
      </w:pPr>
      <w:r w:rsidRPr="003D23EC">
        <w:rPr>
          <w:rFonts w:ascii="Garamond" w:hAnsi="Garamond"/>
          <w:sz w:val="20"/>
          <w:szCs w:val="20"/>
          <w:highlight w:val="yellow"/>
        </w:rPr>
        <w:t xml:space="preserve"> </w:t>
      </w:r>
    </w:p>
    <w:tbl>
      <w:tblPr>
        <w:tblW w:w="1500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6800"/>
        <w:gridCol w:w="7229"/>
      </w:tblGrid>
      <w:tr w:rsidR="00711BE6" w:rsidRPr="00DB696F" w14:paraId="00FAFD4E" w14:textId="77777777" w:rsidTr="00DB696F">
        <w:trPr>
          <w:trHeight w:val="43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0050" w14:textId="77777777" w:rsidR="00711BE6" w:rsidRPr="00DB696F" w:rsidRDefault="00711BE6" w:rsidP="00BD40BE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DB696F">
              <w:rPr>
                <w:rFonts w:ascii="Garamond" w:hAnsi="Garamond"/>
                <w:b/>
              </w:rPr>
              <w:t>№ пункта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FAA5" w14:textId="77777777" w:rsidR="00711BE6" w:rsidRPr="00DB696F" w:rsidRDefault="00711BE6" w:rsidP="00BD40BE">
            <w:pPr>
              <w:pStyle w:val="3"/>
              <w:widowControl w:val="0"/>
              <w:spacing w:before="0" w:after="0" w:line="24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DB696F">
              <w:rPr>
                <w:rFonts w:ascii="Garamond" w:hAnsi="Garamond"/>
                <w:sz w:val="22"/>
                <w:szCs w:val="22"/>
              </w:rPr>
              <w:t>Редакция, действующая на момент</w:t>
            </w:r>
          </w:p>
          <w:p w14:paraId="207F4FE7" w14:textId="77777777" w:rsidR="00711BE6" w:rsidRPr="00DB696F" w:rsidRDefault="00711BE6" w:rsidP="00BD40BE">
            <w:pPr>
              <w:pStyle w:val="3"/>
              <w:widowControl w:val="0"/>
              <w:spacing w:before="0" w:after="0" w:line="24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DB696F">
              <w:rPr>
                <w:rFonts w:ascii="Garamond" w:hAnsi="Garamond"/>
                <w:sz w:val="22"/>
                <w:szCs w:val="22"/>
              </w:rPr>
              <w:t>вступления в силу</w:t>
            </w:r>
            <w:r w:rsidR="003D380F" w:rsidRPr="00DB696F">
              <w:rPr>
                <w:rFonts w:ascii="Garamond" w:hAnsi="Garamond"/>
                <w:sz w:val="22"/>
                <w:szCs w:val="22"/>
              </w:rPr>
              <w:t xml:space="preserve"> изменений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2117" w14:textId="77777777" w:rsidR="00711BE6" w:rsidRPr="00DB696F" w:rsidRDefault="00711BE6" w:rsidP="00BD40BE">
            <w:pPr>
              <w:pStyle w:val="3"/>
              <w:widowControl w:val="0"/>
              <w:spacing w:before="0" w:after="0" w:line="24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DB696F">
              <w:rPr>
                <w:rFonts w:ascii="Garamond" w:hAnsi="Garamond"/>
                <w:sz w:val="22"/>
                <w:szCs w:val="22"/>
              </w:rPr>
              <w:t>Предлагаемая редакция</w:t>
            </w:r>
          </w:p>
          <w:p w14:paraId="77E756D4" w14:textId="77777777" w:rsidR="00711BE6" w:rsidRPr="00DB696F" w:rsidRDefault="00711BE6" w:rsidP="00BD40BE">
            <w:pPr>
              <w:pStyle w:val="3"/>
              <w:widowControl w:val="0"/>
              <w:spacing w:before="0" w:after="0" w:line="240" w:lineRule="auto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DB696F">
              <w:rPr>
                <w:rFonts w:ascii="Garamond" w:hAnsi="Garamond"/>
                <w:b w:val="0"/>
                <w:sz w:val="22"/>
                <w:szCs w:val="22"/>
              </w:rPr>
              <w:t>(изменения выделены цветом)</w:t>
            </w:r>
          </w:p>
        </w:tc>
      </w:tr>
      <w:tr w:rsidR="00711BE6" w:rsidRPr="00DB696F" w14:paraId="4320C839" w14:textId="77777777" w:rsidTr="00DB696F">
        <w:trPr>
          <w:trHeight w:val="43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373C" w14:textId="17E9CE22" w:rsidR="00711BE6" w:rsidRPr="00DB696F" w:rsidRDefault="005011A9" w:rsidP="00600B21">
            <w:pPr>
              <w:spacing w:before="120" w:after="120"/>
              <w:ind w:right="-108"/>
              <w:jc w:val="center"/>
              <w:rPr>
                <w:rFonts w:ascii="Garamond" w:hAnsi="Garamond"/>
                <w:b/>
              </w:rPr>
            </w:pPr>
            <w:r w:rsidRPr="00DB696F">
              <w:rPr>
                <w:rFonts w:ascii="Garamond" w:hAnsi="Garamond"/>
                <w:b/>
              </w:rPr>
              <w:t>4.1.1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BE7B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DB696F">
              <w:rPr>
                <w:rFonts w:ascii="Garamond" w:hAnsi="Garamond"/>
                <w:sz w:val="22"/>
                <w:szCs w:val="22"/>
              </w:rPr>
              <w:t xml:space="preserve">Расчет фактического значения индикатора К1 осуществляется на основе данных формы приложения № 47А </w:t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по одной из следующих формул:</w:t>
            </w:r>
          </w:p>
          <w:p w14:paraId="38335724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 xml:space="preserve">а) в случае принятия ЦФР данных от участника оптового рынка по форме приложения 47Р к </w:t>
            </w:r>
            <w:r w:rsidRPr="00DB696F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Регламенту финансовых расчетов на оптовом рынке электроэнергии </w:t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(Приложение № 16 к</w:t>
            </w:r>
            <w:r w:rsidRPr="00DB696F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):</w:t>
            </w:r>
          </w:p>
          <w:p w14:paraId="24A2CD7B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r w:rsidRPr="00DB696F">
              <w:rPr>
                <w:rFonts w:ascii="Garamond" w:hAnsi="Garamond"/>
                <w:sz w:val="22"/>
                <w:szCs w:val="22"/>
              </w:rPr>
              <w:t>К1 = 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Cсз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 xml:space="preserve">) - 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Ссз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 xml:space="preserve">(потери) - </w:t>
            </w:r>
            <w:r w:rsidRPr="00DB696F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рз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)) / 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 xml:space="preserve">) – 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Ссс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(потери)) * T;</w:t>
            </w:r>
          </w:p>
          <w:p w14:paraId="14B1B384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б) в остальных случаях:</w:t>
            </w:r>
          </w:p>
          <w:p w14:paraId="00407B8A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К1 = 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Cсз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тсо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 xml:space="preserve">) - 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Ссз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(потери)) / 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Cсc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тсо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 xml:space="preserve">) – 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Ссс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(потери)) * T,</w:t>
            </w:r>
          </w:p>
          <w:p w14:paraId="44D01388" w14:textId="77777777" w:rsidR="005011A9" w:rsidRPr="00DB696F" w:rsidRDefault="005011A9" w:rsidP="005011A9">
            <w:pPr>
              <w:pStyle w:val="aa"/>
              <w:widowControl w:val="0"/>
              <w:tabs>
                <w:tab w:val="left" w:pos="2552"/>
              </w:tabs>
              <w:spacing w:before="120" w:after="120"/>
              <w:ind w:left="17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где 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сз</w:t>
            </w:r>
            <w:proofErr w:type="spellEnd"/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тсо</w:t>
            </w:r>
            <w:proofErr w:type="spellEnd"/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) – объем сальдированной задолженности перед ТСО по договорам оказания услуг по передаче электрической энергии, равный суммарному/итоговому значению столбца 9 «Задолженность на конец отчетного периода» строки «Услуги по передаче» Блока II формы </w:t>
            </w:r>
            <w:r w:rsidRPr="00DB696F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47А;</w:t>
            </w:r>
          </w:p>
          <w:p w14:paraId="7D8A1D4C" w14:textId="77777777" w:rsidR="005011A9" w:rsidRPr="00DB696F" w:rsidRDefault="005011A9" w:rsidP="005011A9">
            <w:pPr>
              <w:pStyle w:val="aa"/>
              <w:widowControl w:val="0"/>
              <w:tabs>
                <w:tab w:val="left" w:pos="2835"/>
              </w:tabs>
              <w:spacing w:before="120" w:after="120"/>
              <w:ind w:left="17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B696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сз</w:t>
            </w:r>
            <w:proofErr w:type="spellEnd"/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(потери) – объем сальдированной задолженности ТСО по договорам купли-продажи электрической энергии в целях 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компенсации потерь, равный суммарному/итоговому значению столбца 9 «Задолженность на конец отчетного периода» строки «Потери» Блока I формы </w:t>
            </w:r>
            <w:r w:rsidRPr="00DB696F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47А;</w:t>
            </w:r>
          </w:p>
          <w:p w14:paraId="3692F37B" w14:textId="77777777" w:rsidR="005011A9" w:rsidRPr="00DB696F" w:rsidRDefault="005011A9" w:rsidP="005011A9">
            <w:pPr>
              <w:pStyle w:val="aa"/>
              <w:widowControl w:val="0"/>
              <w:tabs>
                <w:tab w:val="left" w:pos="2552"/>
              </w:tabs>
              <w:spacing w:before="120" w:after="120"/>
              <w:ind w:left="17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Cрз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) – объем сальдированной задолженности перед ТСО по договорам оказания услуг по передаче электрической энергии, равный суммарному/итоговому значению столбца 9 «Фактический размер остатка реструктурированной задолженности (по основному долгу) на отчетную дату» строки «Итого расшифрованная задолженность» формы № 47Р;</w:t>
            </w:r>
          </w:p>
          <w:p w14:paraId="3E938DBA" w14:textId="77777777" w:rsidR="005011A9" w:rsidRPr="00DB696F" w:rsidRDefault="005011A9" w:rsidP="005011A9">
            <w:pPr>
              <w:pStyle w:val="aa"/>
              <w:widowControl w:val="0"/>
              <w:tabs>
                <w:tab w:val="left" w:pos="2552"/>
              </w:tabs>
              <w:spacing w:before="120" w:after="120"/>
              <w:ind w:left="17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B696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с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тсо</w:t>
            </w:r>
            <w:proofErr w:type="spellEnd"/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) –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fldChar w:fldCharType="begin"/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instrText xml:space="preserve"> QUOTE  </w:instrTex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 среднемесячная стоимость услуг ТСО по договорам оказания услуг по передаче электрической энергии, которая рассчитывается как отношение суммы итоговых значений</w:t>
            </w:r>
            <w:r w:rsidRPr="00DB696F">
              <w:rPr>
                <w:rStyle w:val="a5"/>
                <w:rFonts w:ascii="Garamond" w:hAnsi="Garamond"/>
                <w:color w:val="000000"/>
                <w:sz w:val="22"/>
                <w:szCs w:val="22"/>
              </w:rPr>
              <w:footnoteReference w:id="1"/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 столбца 3 «Фактические начисления за отчетный период» строки «Услуги по передаче» Блока 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II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 формы </w:t>
            </w:r>
            <w:r w:rsidRPr="00DB696F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14:paraId="3DB0DC75" w14:textId="77777777" w:rsidR="005011A9" w:rsidRPr="00DB696F" w:rsidRDefault="005011A9" w:rsidP="005011A9">
            <w:pPr>
              <w:pStyle w:val="aa"/>
              <w:widowControl w:val="0"/>
              <w:tabs>
                <w:tab w:val="left" w:pos="2552"/>
              </w:tabs>
              <w:spacing w:before="120" w:after="120"/>
              <w:ind w:left="17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B696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с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(потери) –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fldChar w:fldCharType="begin"/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instrText xml:space="preserve"> QUOTE  </w:instrTex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 среднемесячная стоимость электрической энергии, купленной ТСО по договорам купли-продажи электрической энергии в целях компенсации потерь, которая рассчитывается как отношение суммы итоговых значений</w:t>
            </w:r>
            <w:r w:rsidRPr="00DB696F">
              <w:rPr>
                <w:rStyle w:val="a5"/>
                <w:rFonts w:ascii="Garamond" w:hAnsi="Garamond"/>
                <w:color w:val="000000"/>
                <w:sz w:val="22"/>
                <w:szCs w:val="22"/>
              </w:rPr>
              <w:footnoteReference w:id="2"/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 столбца 3 «Фактические начисления за отчетный период» строки «Потери» Блока 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I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 формы </w:t>
            </w:r>
            <w:r w:rsidRPr="00DB696F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14:paraId="45063DB5" w14:textId="77777777" w:rsidR="005011A9" w:rsidRPr="00DB696F" w:rsidRDefault="005011A9" w:rsidP="005011A9">
            <w:pPr>
              <w:pStyle w:val="aa"/>
              <w:widowControl w:val="0"/>
              <w:tabs>
                <w:tab w:val="left" w:pos="2552"/>
              </w:tabs>
              <w:spacing w:before="120" w:after="120"/>
              <w:ind w:left="17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Т – количество дней в отчетном периоде.</w:t>
            </w:r>
          </w:p>
          <w:p w14:paraId="1B7A345A" w14:textId="77777777" w:rsidR="005011A9" w:rsidRPr="00DB696F" w:rsidRDefault="005011A9" w:rsidP="005011A9">
            <w:pPr>
              <w:pStyle w:val="aa"/>
              <w:widowControl w:val="0"/>
              <w:tabs>
                <w:tab w:val="left" w:pos="2552"/>
              </w:tabs>
              <w:spacing w:before="120" w:after="120"/>
              <w:ind w:left="17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Рекомендуемые значение индикатора К1 </w:t>
            </w:r>
            <w:r w:rsidRPr="00DB696F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>–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 не более 75 дней.</w:t>
            </w:r>
          </w:p>
          <w:p w14:paraId="72DBF64D" w14:textId="7F95B7C7" w:rsidR="005C03E2" w:rsidRPr="00DB696F" w:rsidRDefault="005011A9" w:rsidP="00600B21">
            <w:pPr>
              <w:pStyle w:val="aa"/>
              <w:widowControl w:val="0"/>
              <w:tabs>
                <w:tab w:val="left" w:pos="2977"/>
              </w:tabs>
              <w:spacing w:before="120" w:after="120"/>
              <w:ind w:left="17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 xml:space="preserve">На основании решения Комиссии при Наблюдательном совете Ассоциации «НП Совет рынка» по платежам на оптовом рынке электрической энергии и мощности, принятого с учетом результатов проверки реструктурированной задолженности, проведенной ЦФР в соответствии с п. 16.1.3.2 </w:t>
            </w:r>
            <w:r w:rsidRPr="00DB696F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Регламента финансовых расчетов на оптовом </w:t>
            </w:r>
            <w:r w:rsidRPr="00DB696F">
              <w:rPr>
                <w:rFonts w:ascii="Garamond" w:hAnsi="Garamond"/>
                <w:i/>
                <w:sz w:val="22"/>
                <w:szCs w:val="22"/>
                <w:highlight w:val="yellow"/>
              </w:rPr>
              <w:lastRenderedPageBreak/>
              <w:t xml:space="preserve">рынке электроэнергии </w:t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(Приложение № 16 к</w:t>
            </w:r>
            <w:r w:rsidRPr="00DB696F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рынка), </w:t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расчет фактического значения индикатора К1 может быть произведен по формуле «б»).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E89F" w14:textId="77777777" w:rsidR="008D5545" w:rsidRPr="00DB696F" w:rsidRDefault="008D5545" w:rsidP="008D5545">
            <w:pPr>
              <w:widowControl w:val="0"/>
              <w:spacing w:before="120" w:after="120"/>
              <w:jc w:val="both"/>
              <w:rPr>
                <w:rFonts w:ascii="Garamond" w:hAnsi="Garamond"/>
              </w:rPr>
            </w:pPr>
            <w:r w:rsidRPr="00DB696F">
              <w:rPr>
                <w:rFonts w:ascii="Garamond" w:hAnsi="Garamond"/>
              </w:rPr>
              <w:lastRenderedPageBreak/>
              <w:t xml:space="preserve">Расчет фактического значения индикатора К1 осуществляется на основе данных формы приложения № 47А </w:t>
            </w:r>
            <w:r w:rsidR="00C9116F" w:rsidRPr="00DB696F">
              <w:rPr>
                <w:rFonts w:ascii="Garamond" w:hAnsi="Garamond"/>
                <w:highlight w:val="yellow"/>
              </w:rPr>
              <w:t>в следующем порядке</w:t>
            </w:r>
            <w:r w:rsidRPr="00DB696F">
              <w:rPr>
                <w:rFonts w:ascii="Garamond" w:hAnsi="Garamond"/>
              </w:rPr>
              <w:t>:</w:t>
            </w:r>
          </w:p>
          <w:p w14:paraId="34DD1752" w14:textId="1CBA32CC" w:rsidR="001F4FCD" w:rsidRPr="00DB696F" w:rsidRDefault="001F4FCD" w:rsidP="00F11D67">
            <w:pPr>
              <w:widowControl w:val="0"/>
              <w:spacing w:before="120" w:after="120"/>
              <w:jc w:val="right"/>
              <w:rPr>
                <w:rFonts w:ascii="Garamond" w:hAnsi="Garamond"/>
              </w:rPr>
            </w:pPr>
            <w:r w:rsidRPr="00DB696F">
              <w:rPr>
                <w:rFonts w:ascii="Garamond" w:hAnsi="Garamond"/>
              </w:rPr>
              <w:t>К1 = (</w:t>
            </w:r>
            <w:proofErr w:type="spellStart"/>
            <w:r w:rsidRPr="00DB696F">
              <w:rPr>
                <w:rFonts w:ascii="Garamond" w:hAnsi="Garamond"/>
              </w:rPr>
              <w:t>Cсз</w:t>
            </w:r>
            <w:proofErr w:type="spellEnd"/>
            <w:r w:rsidRPr="00DB696F">
              <w:rPr>
                <w:rFonts w:ascii="Garamond" w:hAnsi="Garamond"/>
              </w:rPr>
              <w:t>(</w:t>
            </w:r>
            <w:proofErr w:type="spellStart"/>
            <w:r w:rsidRPr="00DB696F">
              <w:rPr>
                <w:rFonts w:ascii="Garamond" w:hAnsi="Garamond"/>
              </w:rPr>
              <w:t>тсо</w:t>
            </w:r>
            <w:proofErr w:type="spellEnd"/>
            <w:r w:rsidRPr="00DB696F">
              <w:rPr>
                <w:rFonts w:ascii="Garamond" w:hAnsi="Garamond"/>
              </w:rPr>
              <w:t xml:space="preserve">) - </w:t>
            </w:r>
            <w:proofErr w:type="spellStart"/>
            <w:r w:rsidRPr="00DB696F">
              <w:rPr>
                <w:rFonts w:ascii="Garamond" w:hAnsi="Garamond"/>
              </w:rPr>
              <w:t>Ссз</w:t>
            </w:r>
            <w:proofErr w:type="spellEnd"/>
            <w:r w:rsidRPr="00DB696F">
              <w:rPr>
                <w:rFonts w:ascii="Garamond" w:hAnsi="Garamond"/>
              </w:rPr>
              <w:t xml:space="preserve">(потери) - </w:t>
            </w:r>
            <w:r w:rsidRPr="00DB696F">
              <w:rPr>
                <w:rFonts w:ascii="Garamond" w:hAnsi="Garamond"/>
                <w:lang w:val="en-US"/>
              </w:rPr>
              <w:t>C</w:t>
            </w:r>
            <w:proofErr w:type="spellStart"/>
            <w:r w:rsidRPr="00DB696F">
              <w:rPr>
                <w:rFonts w:ascii="Garamond" w:hAnsi="Garamond"/>
              </w:rPr>
              <w:t>рз</w:t>
            </w:r>
            <w:proofErr w:type="spellEnd"/>
            <w:r w:rsidRPr="00DB696F">
              <w:rPr>
                <w:rFonts w:ascii="Garamond" w:hAnsi="Garamond"/>
              </w:rPr>
              <w:t>(</w:t>
            </w:r>
            <w:proofErr w:type="spellStart"/>
            <w:r w:rsidRPr="00DB696F">
              <w:rPr>
                <w:rFonts w:ascii="Garamond" w:hAnsi="Garamond"/>
              </w:rPr>
              <w:t>тсо</w:t>
            </w:r>
            <w:proofErr w:type="spellEnd"/>
            <w:r w:rsidRPr="00DB696F">
              <w:rPr>
                <w:rFonts w:ascii="Garamond" w:hAnsi="Garamond"/>
              </w:rPr>
              <w:t>)) / (</w:t>
            </w:r>
            <w:proofErr w:type="spellStart"/>
            <w:r w:rsidRPr="00DB696F">
              <w:rPr>
                <w:rFonts w:ascii="Garamond" w:hAnsi="Garamond"/>
              </w:rPr>
              <w:t>Cсc</w:t>
            </w:r>
            <w:proofErr w:type="spellEnd"/>
            <w:r w:rsidRPr="00DB696F">
              <w:rPr>
                <w:rFonts w:ascii="Garamond" w:hAnsi="Garamond"/>
              </w:rPr>
              <w:t>(</w:t>
            </w:r>
            <w:proofErr w:type="spellStart"/>
            <w:r w:rsidRPr="00DB696F">
              <w:rPr>
                <w:rFonts w:ascii="Garamond" w:hAnsi="Garamond"/>
              </w:rPr>
              <w:t>тсо</w:t>
            </w:r>
            <w:proofErr w:type="spellEnd"/>
            <w:r w:rsidRPr="00DB696F">
              <w:rPr>
                <w:rFonts w:ascii="Garamond" w:hAnsi="Garamond"/>
              </w:rPr>
              <w:t xml:space="preserve">) – </w:t>
            </w:r>
            <w:proofErr w:type="spellStart"/>
            <w:r w:rsidRPr="00DB696F">
              <w:rPr>
                <w:rFonts w:ascii="Garamond" w:hAnsi="Garamond"/>
              </w:rPr>
              <w:t>Ссс</w:t>
            </w:r>
            <w:proofErr w:type="spellEnd"/>
            <w:r w:rsidRPr="00DB696F">
              <w:rPr>
                <w:rFonts w:ascii="Garamond" w:hAnsi="Garamond"/>
              </w:rPr>
              <w:t>(потери)) * T</w:t>
            </w:r>
            <w:r w:rsidR="00F11D67" w:rsidRPr="00DB696F">
              <w:rPr>
                <w:rFonts w:ascii="Garamond" w:hAnsi="Garamond"/>
                <w:b/>
              </w:rPr>
              <w:tab/>
            </w:r>
            <w:r w:rsidR="00F11D67" w:rsidRPr="00DB696F">
              <w:rPr>
                <w:rFonts w:ascii="Garamond" w:hAnsi="Garamond"/>
              </w:rPr>
              <w:t xml:space="preserve"> </w:t>
            </w:r>
            <w:r w:rsidR="00F11D67" w:rsidRPr="00DB696F">
              <w:rPr>
                <w:rFonts w:ascii="Garamond" w:hAnsi="Garamond"/>
                <w:highlight w:val="yellow"/>
              </w:rPr>
              <w:t>(1)</w:t>
            </w:r>
            <w:r w:rsidR="005A4131" w:rsidRPr="00DB696F">
              <w:rPr>
                <w:rFonts w:ascii="Garamond" w:hAnsi="Garamond"/>
              </w:rPr>
              <w:t>,</w:t>
            </w:r>
          </w:p>
          <w:p w14:paraId="20D46C7F" w14:textId="77777777" w:rsidR="001F4FCD" w:rsidRPr="00DB696F" w:rsidRDefault="001F4FCD" w:rsidP="001F4FCD">
            <w:pPr>
              <w:pStyle w:val="aa"/>
              <w:widowControl w:val="0"/>
              <w:tabs>
                <w:tab w:val="left" w:pos="2552"/>
              </w:tabs>
              <w:spacing w:before="120" w:after="120"/>
              <w:ind w:left="63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где 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сз</w:t>
            </w:r>
            <w:proofErr w:type="spellEnd"/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тсо</w:t>
            </w:r>
            <w:proofErr w:type="spellEnd"/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) – объем сальдированной задолженности перед ТСО по договорам оказания услуг по передаче электрической энергии, равный суммарному/итоговому значению столбца 9 «Задолженность на конец отчетного периода» строки «Услуги по передаче» Блока II формы </w:t>
            </w:r>
            <w:r w:rsidRPr="00DB696F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47А;</w:t>
            </w:r>
          </w:p>
          <w:p w14:paraId="10531776" w14:textId="77777777" w:rsidR="001F4FCD" w:rsidRPr="00DB696F" w:rsidRDefault="001F4FCD" w:rsidP="001F4FCD">
            <w:pPr>
              <w:pStyle w:val="aa"/>
              <w:widowControl w:val="0"/>
              <w:tabs>
                <w:tab w:val="left" w:pos="2835"/>
              </w:tabs>
              <w:spacing w:before="120" w:after="120"/>
              <w:ind w:left="63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B696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сз</w:t>
            </w:r>
            <w:proofErr w:type="spellEnd"/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(потери) –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9 «Задолженность на конец отчетного периода» строки «Потери» Блока I формы </w:t>
            </w:r>
            <w:r w:rsidRPr="00DB696F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47А;</w:t>
            </w:r>
          </w:p>
          <w:p w14:paraId="5EB7BCBE" w14:textId="77777777" w:rsidR="001F4FCD" w:rsidRPr="00DB696F" w:rsidRDefault="001F4FCD" w:rsidP="001F4FCD">
            <w:pPr>
              <w:pStyle w:val="aa"/>
              <w:widowControl w:val="0"/>
              <w:tabs>
                <w:tab w:val="left" w:pos="2552"/>
              </w:tabs>
              <w:spacing w:before="120" w:after="120"/>
              <w:ind w:left="63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Cрз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 xml:space="preserve">) – объем сальдированной задолженности перед ТСО по договорам оказания услуг по передаче электрической энергии, равный суммарному/итоговому значению столбца 9 «Фактический размер остатка реструктурированной задолженности (по основному долгу) на отчетную дату» строки «Итого расшифрованная задолженность» формы № 47Р. </w:t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 xml:space="preserve">Величина 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Cрз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тсо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 xml:space="preserve">) принимается равной нулю на основании решения Комиссии при Наблюдательном совете Ассоциации «НП Совет рынка» по </w:t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платежам на оптовом рынке электрической энергии и мощности, принятого с учетом результатов проверки реструктурированной задолженности, проведенной ЦФР в соответствии с п. 16.1.3.2 </w:t>
            </w:r>
            <w:r w:rsidRPr="00DB696F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Регламента финансовых расчетов на оптовом рынке электроэнергии </w:t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(Приложение № 16 к</w:t>
            </w:r>
            <w:r w:rsidRPr="00DB696F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рынка), </w:t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а также в случае, если данные по форме № 47Р участником оптового рынка в ЦФР не предоставлялись</w:t>
            </w:r>
            <w:r w:rsidRPr="00DB696F">
              <w:rPr>
                <w:rFonts w:ascii="Garamond" w:hAnsi="Garamond"/>
                <w:sz w:val="22"/>
                <w:szCs w:val="22"/>
              </w:rPr>
              <w:t>;</w:t>
            </w:r>
          </w:p>
          <w:p w14:paraId="49D0ABAD" w14:textId="77777777" w:rsidR="001F4FCD" w:rsidRPr="00DB696F" w:rsidRDefault="001F4FCD" w:rsidP="001F4FCD">
            <w:pPr>
              <w:pStyle w:val="aa"/>
              <w:widowControl w:val="0"/>
              <w:tabs>
                <w:tab w:val="left" w:pos="2552"/>
              </w:tabs>
              <w:spacing w:before="120" w:after="120"/>
              <w:ind w:left="17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B696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с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тсо</w:t>
            </w:r>
            <w:proofErr w:type="spellEnd"/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) –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fldChar w:fldCharType="begin"/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instrText xml:space="preserve"> QUOTE  </w:instrTex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 среднемесячная стоимость услуг ТСО по договорам оказания услуг по передаче электрической энергии, которая рассчитывается как отношение суммы итоговых значений</w:t>
            </w:r>
            <w:r w:rsidRPr="00DB696F">
              <w:rPr>
                <w:rStyle w:val="a5"/>
                <w:rFonts w:ascii="Garamond" w:hAnsi="Garamond"/>
                <w:color w:val="000000"/>
                <w:sz w:val="22"/>
                <w:szCs w:val="22"/>
              </w:rPr>
              <w:footnoteReference w:id="3"/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 столбца 3 «Фактические начисления за отчетный период» строки «Услуги по передаче» Блока 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II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 формы </w:t>
            </w:r>
            <w:r w:rsidRPr="00DB696F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14:paraId="6556DFD7" w14:textId="77777777" w:rsidR="001F4FCD" w:rsidRPr="00DB696F" w:rsidRDefault="001F4FCD" w:rsidP="001F4FCD">
            <w:pPr>
              <w:pStyle w:val="aa"/>
              <w:widowControl w:val="0"/>
              <w:tabs>
                <w:tab w:val="left" w:pos="2552"/>
              </w:tabs>
              <w:spacing w:before="120" w:after="120"/>
              <w:ind w:left="17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B696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с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(потери) –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fldChar w:fldCharType="begin"/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instrText xml:space="preserve"> QUOTE  </w:instrTex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 среднемесячная стоимость электрической энергии, купленной ТСО по договорам купли-продажи электрической энергии в целях компенсации потерь, которая рассчитывается как отношение суммы итоговых значений</w:t>
            </w:r>
            <w:r w:rsidRPr="00DB696F">
              <w:rPr>
                <w:rStyle w:val="a5"/>
                <w:rFonts w:ascii="Garamond" w:hAnsi="Garamond"/>
                <w:color w:val="000000"/>
                <w:sz w:val="22"/>
                <w:szCs w:val="22"/>
              </w:rPr>
              <w:footnoteReference w:id="4"/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 столбца 3 «Фактические начисления за отчетный период» строки «Потери» Блока 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I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 xml:space="preserve"> формы </w:t>
            </w:r>
            <w:r w:rsidRPr="00DB696F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14:paraId="50D62CB2" w14:textId="77777777" w:rsidR="001F4FCD" w:rsidRPr="00DB696F" w:rsidRDefault="001F4FCD" w:rsidP="001F4FCD">
            <w:pPr>
              <w:pStyle w:val="aa"/>
              <w:widowControl w:val="0"/>
              <w:tabs>
                <w:tab w:val="left" w:pos="2552"/>
              </w:tabs>
              <w:spacing w:before="120" w:after="120"/>
              <w:ind w:left="17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B696F">
              <w:rPr>
                <w:rFonts w:ascii="Garamond" w:hAnsi="Garamond"/>
                <w:color w:val="000000"/>
                <w:sz w:val="22"/>
                <w:szCs w:val="22"/>
              </w:rPr>
              <w:t>Т – количество дней в отчетном периоде.</w:t>
            </w:r>
          </w:p>
          <w:p w14:paraId="437D9097" w14:textId="77777777" w:rsidR="00BF0CCF" w:rsidRPr="00DB696F" w:rsidRDefault="001F4FCD" w:rsidP="00630BD4">
            <w:pPr>
              <w:widowControl w:val="0"/>
              <w:spacing w:before="120" w:after="120"/>
              <w:jc w:val="both"/>
              <w:rPr>
                <w:rFonts w:ascii="Garamond" w:hAnsi="Garamond"/>
              </w:rPr>
            </w:pPr>
            <w:r w:rsidRPr="00DB696F">
              <w:rPr>
                <w:rFonts w:ascii="Garamond" w:hAnsi="Garamond"/>
                <w:color w:val="000000"/>
              </w:rPr>
              <w:t xml:space="preserve">Рекомендуемые значение индикатора К1 </w:t>
            </w:r>
            <w:r w:rsidRPr="00DB696F">
              <w:rPr>
                <w:rFonts w:ascii="Garamond" w:hAnsi="Garamond"/>
                <w:snapToGrid w:val="0"/>
                <w:color w:val="000000"/>
              </w:rPr>
              <w:t>–</w:t>
            </w:r>
            <w:r w:rsidRPr="00DB696F">
              <w:rPr>
                <w:rFonts w:ascii="Garamond" w:hAnsi="Garamond"/>
                <w:color w:val="000000"/>
              </w:rPr>
              <w:t xml:space="preserve"> не более 75 дней.</w:t>
            </w:r>
          </w:p>
        </w:tc>
      </w:tr>
      <w:tr w:rsidR="005F075B" w:rsidRPr="00DB696F" w14:paraId="260D2E9D" w14:textId="77777777" w:rsidTr="00DB696F">
        <w:trPr>
          <w:trHeight w:val="43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049A" w14:textId="2DB84DCC" w:rsidR="005F075B" w:rsidRPr="00DB696F" w:rsidRDefault="005011A9" w:rsidP="00600B21">
            <w:pPr>
              <w:spacing w:before="120" w:after="120"/>
              <w:ind w:right="-108"/>
              <w:jc w:val="center"/>
              <w:rPr>
                <w:rFonts w:ascii="Garamond" w:hAnsi="Garamond"/>
                <w:b/>
              </w:rPr>
            </w:pPr>
            <w:r w:rsidRPr="00DB696F">
              <w:rPr>
                <w:rFonts w:ascii="Garamond" w:hAnsi="Garamond"/>
                <w:b/>
              </w:rPr>
              <w:lastRenderedPageBreak/>
              <w:t>4.1.2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63D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B696F">
              <w:rPr>
                <w:rFonts w:ascii="Garamond" w:hAnsi="Garamond"/>
                <w:sz w:val="22"/>
                <w:szCs w:val="22"/>
              </w:rPr>
              <w:t xml:space="preserve">Расчет фактического значения индикатора К2 осуществляется на основе данных формы приложения № 47А, указанной в приложении 1 к настоящему Регламенту, </w:t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по одной из следующих формул:</w:t>
            </w:r>
          </w:p>
          <w:p w14:paraId="400BEA63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а) в случае принятия ЦФР данных от участника оптового рынка по форме приложения 47М к Регламенту финансовых расчетов на оптовом рынке электроэнергии (Приложение № 16 к Договору о присоединении к торговой системе оптового рынка):</w:t>
            </w:r>
          </w:p>
          <w:p w14:paraId="242BA4D8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r w:rsidRPr="00DB696F">
              <w:rPr>
                <w:rFonts w:ascii="Garamond" w:hAnsi="Garamond"/>
                <w:sz w:val="22"/>
                <w:szCs w:val="22"/>
              </w:rPr>
              <w:t>К2 = 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 xml:space="preserve">) - 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Cмз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) - 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Ссз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 xml:space="preserve">(потери) - 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Cмз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(потери)</w:t>
            </w:r>
            <w:proofErr w:type="gramStart"/>
            <w:r w:rsidRPr="00DB696F">
              <w:rPr>
                <w:rFonts w:ascii="Garamond" w:hAnsi="Garamond"/>
                <w:sz w:val="22"/>
                <w:szCs w:val="22"/>
              </w:rPr>
              <w:t>))/</w:t>
            </w:r>
            <w:proofErr w:type="gram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Cсс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 xml:space="preserve">) - 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Ссс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(потери)) * Т</w:t>
            </w:r>
            <w:r w:rsidRPr="00DB696F">
              <w:rPr>
                <w:rFonts w:ascii="Garamond" w:hAnsi="Garamond"/>
                <w:sz w:val="22"/>
                <w:szCs w:val="22"/>
              </w:rPr>
              <w:fldChar w:fldCharType="begin"/>
            </w:r>
            <w:r w:rsidRPr="00DB696F">
              <w:rPr>
                <w:rFonts w:ascii="Garamond" w:hAnsi="Garamond"/>
                <w:sz w:val="22"/>
                <w:szCs w:val="22"/>
              </w:rPr>
              <w:instrText xml:space="preserve"> QUOTE  </w:instrText>
            </w:r>
            <w:r w:rsidRPr="00DB696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DB696F">
              <w:rPr>
                <w:rFonts w:ascii="Garamond" w:hAnsi="Garamond"/>
                <w:sz w:val="22"/>
                <w:szCs w:val="22"/>
              </w:rPr>
              <w:t>;</w:t>
            </w:r>
          </w:p>
          <w:p w14:paraId="395FB3E2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б) в остальных случаях:</w:t>
            </w:r>
          </w:p>
          <w:p w14:paraId="2784AE88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К2 = 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Cз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ррэ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) - 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Ссз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(потери</w:t>
            </w:r>
            <w:proofErr w:type="gramStart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))/</w:t>
            </w:r>
            <w:proofErr w:type="gramEnd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Cсс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ррэ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 xml:space="preserve">) - 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Ссс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(потери)) * Т</w:t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fldChar w:fldCharType="begin"/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instrText xml:space="preserve"> QUOTE  </w:instrText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fldChar w:fldCharType="end"/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2828718C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r w:rsidRPr="00DB696F">
              <w:rPr>
                <w:rFonts w:ascii="Garamond" w:hAnsi="Garamond"/>
                <w:sz w:val="22"/>
                <w:szCs w:val="22"/>
              </w:rPr>
              <w:t xml:space="preserve">где 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)</w:t>
            </w:r>
            <w:r w:rsidRPr="00DB696F">
              <w:rPr>
                <w:rFonts w:ascii="Garamond" w:hAnsi="Garamond"/>
                <w:sz w:val="22"/>
                <w:szCs w:val="22"/>
              </w:rPr>
              <w:fldChar w:fldCharType="begin"/>
            </w:r>
            <w:r w:rsidRPr="00DB696F">
              <w:rPr>
                <w:rFonts w:ascii="Garamond" w:hAnsi="Garamond"/>
                <w:sz w:val="22"/>
                <w:szCs w:val="22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Vсз 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рр</m:t>
                  </m:r>
                </m:sup>
              </m:sSup>
            </m:oMath>
            <w:r w:rsidRPr="00DB696F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 w:rsidRPr="00DB696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DB696F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DB696F">
              <w:rPr>
                <w:rFonts w:ascii="Garamond" w:hAnsi="Garamond"/>
                <w:sz w:val="22"/>
                <w:szCs w:val="22"/>
              </w:rPr>
              <w:tab/>
              <w:t>объем сальдированной задолженности на розничных рынках (потребителей и сетевых организаций), который соответствует суммарному/итоговому значению столбца 9 «Задолженность на конец отчетного периода» строки «Участник оптового рынка – гарантирующий поставщик / энергосбытовая компания, ВСЕГО» Блока I формы № 47А;</w:t>
            </w:r>
          </w:p>
          <w:p w14:paraId="3298CF0B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Cмз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) – объем сальдированной задолженности на розничных рынках (потребителей и сетевых организаций), который соответствует суммарному/итоговому значению столбца 7 «Фактический размер требований кредитора (по основному долгу) с учетом проведенных платежей» строки «Итого расшифрованная задолженность» формы № 47М;</w:t>
            </w:r>
          </w:p>
          <w:p w14:paraId="2B4BA1E7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Cсз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(потери) –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9 «Задолженность на конец отчетного периода» строки «Потери» Блока I формы № 47А;</w:t>
            </w:r>
          </w:p>
          <w:p w14:paraId="0F8EEAA5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Cмз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 xml:space="preserve">(потери) –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7 «Фактический размер требований кредитора (по основному </w:t>
            </w:r>
            <w:r w:rsidRPr="00DB696F">
              <w:rPr>
                <w:rFonts w:ascii="Garamond" w:hAnsi="Garamond"/>
                <w:sz w:val="22"/>
                <w:szCs w:val="22"/>
              </w:rPr>
              <w:lastRenderedPageBreak/>
              <w:t>долгу) с учетом проведенных платежей» строки «Итого расшифрованная задолженность МРСК и прочих ТСО» формы № 47М;</w:t>
            </w:r>
          </w:p>
          <w:p w14:paraId="78CC799B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Cсс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)</w:t>
            </w:r>
            <w:r w:rsidRPr="00DB696F">
              <w:rPr>
                <w:rFonts w:ascii="Garamond" w:hAnsi="Garamond"/>
                <w:sz w:val="22"/>
                <w:szCs w:val="22"/>
              </w:rPr>
              <w:fldChar w:fldCharType="begin"/>
            </w:r>
            <w:r w:rsidRPr="00DB696F">
              <w:rPr>
                <w:rFonts w:ascii="Garamond" w:hAnsi="Garamond"/>
                <w:sz w:val="22"/>
                <w:szCs w:val="22"/>
              </w:rPr>
              <w:instrText xml:space="preserve"> QUOTE  </w:instrText>
            </w:r>
            <w:r w:rsidRPr="00DB696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DB696F">
              <w:rPr>
                <w:rFonts w:ascii="Garamond" w:hAnsi="Garamond"/>
                <w:sz w:val="22"/>
                <w:szCs w:val="22"/>
              </w:rPr>
              <w:t xml:space="preserve"> – среднемесячная стоимость товарной продукции (потребителей и сетевых организаций) компании на розничных рынках, рассчитывается как отношение суммы итоговых значений</w:t>
            </w:r>
            <w:r w:rsidRPr="00DB696F">
              <w:rPr>
                <w:rStyle w:val="a5"/>
                <w:rFonts w:ascii="Garamond" w:hAnsi="Garamond"/>
                <w:color w:val="000000"/>
                <w:sz w:val="22"/>
                <w:szCs w:val="22"/>
              </w:rPr>
              <w:footnoteReference w:id="5"/>
            </w:r>
            <w:r w:rsidRPr="00DB696F">
              <w:rPr>
                <w:rStyle w:val="a5"/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DB696F">
              <w:rPr>
                <w:rFonts w:ascii="Garamond" w:hAnsi="Garamond"/>
                <w:sz w:val="22"/>
                <w:szCs w:val="22"/>
              </w:rPr>
              <w:t>столбца 3 «Фактические начисления за электроэнергию (мощность) за отчетный период» строки «Участник оптового рынка – гарантирующий поставщик / энергосбытовая компания, ВСЕГО» Блока I формы № 47А, ЦФР за последние 12 календарных месяцев включая последний отчетный период к количеству просуммированных итоговых значений;</w:t>
            </w:r>
          </w:p>
          <w:p w14:paraId="57621BF4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(потери) –</w:t>
            </w:r>
            <w:r w:rsidRPr="00DB696F">
              <w:rPr>
                <w:rFonts w:ascii="Garamond" w:hAnsi="Garamond"/>
                <w:sz w:val="22"/>
                <w:szCs w:val="22"/>
              </w:rPr>
              <w:fldChar w:fldCharType="begin"/>
            </w:r>
            <w:r w:rsidRPr="00DB696F">
              <w:rPr>
                <w:rFonts w:ascii="Garamond" w:hAnsi="Garamond"/>
                <w:sz w:val="22"/>
                <w:szCs w:val="22"/>
              </w:rPr>
              <w:instrText xml:space="preserve"> QUOTE  </w:instrText>
            </w:r>
            <w:r w:rsidRPr="00DB696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DB696F">
              <w:rPr>
                <w:rFonts w:ascii="Garamond" w:hAnsi="Garamond"/>
                <w:sz w:val="22"/>
                <w:szCs w:val="22"/>
              </w:rPr>
              <w:t xml:space="preserve"> среднемесячная стоимость электрической энергии, купленной ТСО по договорам купли-продажи электрической энергии в целях компенсации потерь, которая рассчитывается как отношение суммы итоговых значений</w:t>
            </w:r>
            <w:r w:rsidRPr="00DB696F">
              <w:rPr>
                <w:rStyle w:val="a5"/>
                <w:rFonts w:ascii="Garamond" w:hAnsi="Garamond"/>
                <w:color w:val="000000"/>
                <w:sz w:val="22"/>
                <w:szCs w:val="22"/>
              </w:rPr>
              <w:footnoteReference w:id="6"/>
            </w:r>
            <w:r w:rsidRPr="00DB696F">
              <w:rPr>
                <w:rFonts w:ascii="Garamond" w:hAnsi="Garamond"/>
                <w:sz w:val="22"/>
                <w:szCs w:val="22"/>
              </w:rPr>
              <w:t xml:space="preserve"> столбца 3 «Фактические начисления за отчетный период» строки «Потери» Блока I формы № 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14:paraId="69D7482A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r w:rsidRPr="00DB696F">
              <w:rPr>
                <w:rFonts w:ascii="Garamond" w:hAnsi="Garamond"/>
                <w:sz w:val="22"/>
                <w:szCs w:val="22"/>
              </w:rPr>
              <w:t>Т – количество дней в отчетном периоде.</w:t>
            </w:r>
          </w:p>
          <w:p w14:paraId="02F85C03" w14:textId="77777777" w:rsidR="005011A9" w:rsidRPr="00DB696F" w:rsidRDefault="005011A9" w:rsidP="005011A9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r w:rsidRPr="00DB696F">
              <w:rPr>
                <w:rFonts w:ascii="Garamond" w:hAnsi="Garamond"/>
                <w:sz w:val="22"/>
                <w:szCs w:val="22"/>
              </w:rPr>
              <w:t>Рекомендуемое значение индикатора К2 – не более 75 дней.</w:t>
            </w:r>
          </w:p>
          <w:p w14:paraId="0CEE9005" w14:textId="77777777" w:rsidR="0000747F" w:rsidRPr="00DB696F" w:rsidRDefault="005011A9" w:rsidP="00630BD4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На основании решения Комиссии при Наблюдательном совете Ассоциации «НП Совет рынка» по платежам на оптовом рынке электрической энергии и мощности, принятого с учетом результатов проверки мораторной задолженности, проведенной ЦФР в соответствии с п. 16.1.3.2 Регламента финансовых расчетов на оптовом рынке электроэнергии (Приложение № 16 к Договору о присоединении к торговой системе оптового рынка), расчет фактического значения индикатора К2 может быть произведен по формуле «б»).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ABF" w14:textId="77777777" w:rsidR="00FD018D" w:rsidRPr="00DB696F" w:rsidRDefault="00FD018D" w:rsidP="00FD018D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DB696F">
              <w:rPr>
                <w:rFonts w:ascii="Garamond" w:hAnsi="Garamond"/>
              </w:rPr>
              <w:lastRenderedPageBreak/>
              <w:t xml:space="preserve">Расчет фактического значения индикатора К2 осуществляется на основе данных формы приложения № 47А, указанной в приложении 1 к настоящему Регламенту, </w:t>
            </w:r>
            <w:r w:rsidR="00E44DA2" w:rsidRPr="00DB696F">
              <w:rPr>
                <w:rFonts w:ascii="Garamond" w:hAnsi="Garamond"/>
                <w:highlight w:val="yellow"/>
              </w:rPr>
              <w:t>в следующем порядке</w:t>
            </w:r>
            <w:r w:rsidRPr="00DB696F">
              <w:rPr>
                <w:rFonts w:ascii="Garamond" w:hAnsi="Garamond"/>
                <w:highlight w:val="yellow"/>
              </w:rPr>
              <w:t>:</w:t>
            </w:r>
          </w:p>
          <w:p w14:paraId="292FB46F" w14:textId="688B7C8B" w:rsidR="00FD018D" w:rsidRPr="00DB696F" w:rsidRDefault="00F77AC2" w:rsidP="00FD018D">
            <w:pPr>
              <w:pStyle w:val="aa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B696F">
              <w:rPr>
                <w:rFonts w:ascii="Garamond" w:hAnsi="Garamond"/>
                <w:sz w:val="22"/>
                <w:szCs w:val="22"/>
              </w:rPr>
              <w:t>К2 = 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 xml:space="preserve">) - 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Cмз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) - 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Ссз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 xml:space="preserve">(потери) - 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Cмз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(потери)</w:t>
            </w:r>
            <w:proofErr w:type="gramStart"/>
            <w:r w:rsidRPr="00DB696F">
              <w:rPr>
                <w:rFonts w:ascii="Garamond" w:hAnsi="Garamond"/>
                <w:sz w:val="22"/>
                <w:szCs w:val="22"/>
              </w:rPr>
              <w:t>))/</w:t>
            </w:r>
            <w:proofErr w:type="gram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Cсс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 xml:space="preserve">) - 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Ссс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(потери)) * Т</w:t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fldChar w:fldCharType="begin"/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instrText xml:space="preserve"> QUOTE  </w:instrText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fldChar w:fldCharType="end"/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 xml:space="preserve">   (2)</w:t>
            </w:r>
            <w:r w:rsidR="00DB696F" w:rsidRPr="00DB696F">
              <w:rPr>
                <w:rFonts w:ascii="Garamond" w:hAnsi="Garamond"/>
                <w:sz w:val="22"/>
                <w:szCs w:val="22"/>
              </w:rPr>
              <w:t>,</w:t>
            </w:r>
          </w:p>
          <w:p w14:paraId="2629D5D3" w14:textId="77777777" w:rsidR="00F77AC2" w:rsidRPr="00DB696F" w:rsidRDefault="00F77AC2" w:rsidP="00F77AC2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r w:rsidRPr="00DB696F">
              <w:rPr>
                <w:rFonts w:ascii="Garamond" w:hAnsi="Garamond"/>
                <w:sz w:val="22"/>
                <w:szCs w:val="22"/>
              </w:rPr>
              <w:t xml:space="preserve">где 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)</w:t>
            </w:r>
            <w:r w:rsidRPr="00DB696F">
              <w:rPr>
                <w:rFonts w:ascii="Garamond" w:hAnsi="Garamond"/>
                <w:sz w:val="22"/>
                <w:szCs w:val="22"/>
              </w:rPr>
              <w:fldChar w:fldCharType="begin"/>
            </w:r>
            <w:r w:rsidRPr="00DB696F">
              <w:rPr>
                <w:rFonts w:ascii="Garamond" w:hAnsi="Garamond"/>
                <w:sz w:val="22"/>
                <w:szCs w:val="22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Vсз 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рр</m:t>
                  </m:r>
                </m:sup>
              </m:sSup>
            </m:oMath>
            <w:r w:rsidRPr="00DB696F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 w:rsidRPr="00DB696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DB696F">
              <w:rPr>
                <w:rFonts w:ascii="Garamond" w:hAnsi="Garamond"/>
                <w:sz w:val="22"/>
                <w:szCs w:val="22"/>
              </w:rPr>
              <w:t xml:space="preserve"> – объем сальдированной задолженности на розничных рынках (потребителей и сетевых организаций), который соответствует суммарному/итоговому значению столбца 9 «Задолженность на конец отчетного периода» строки «Участник оптового рынка – гарантирующий поставщик / энергосбытовая компания, ВСЕГО» Блока I формы № 47А;</w:t>
            </w:r>
          </w:p>
          <w:p w14:paraId="2DFCCEC7" w14:textId="77777777" w:rsidR="00F77AC2" w:rsidRPr="00DB696F" w:rsidRDefault="00F77AC2" w:rsidP="00F77AC2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Cмз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) – объем сальдированной задолженности на розничных рынках (потребителей и сетевых организаций), который соответствует суммарному/итоговому значению столбца 7 «Фактический размер требований кредитора (по основному долгу) с учетом проведенных платежей» строки «Итого расшифрованная задолженность» формы № 47М</w:t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 xml:space="preserve">. 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Cмз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ррэ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 xml:space="preserve">) принимается равной нулю на основании решения Комиссии при Наблюдательном совете Ассоциации «НП Совет рынка» по платежам на оптовом рынке электрической энергии и мощности, принятого с учетом результатов проверки мораторной задолженности, проведенной ЦФР в соответствии с п. 16.1.3.2 </w:t>
            </w:r>
            <w:r w:rsidRPr="00DB696F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Регламента финансовых расчетов на оптовом рынке электроэнергии </w:t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(Приложение № 16 к</w:t>
            </w:r>
            <w:r w:rsidRPr="00DB696F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рынка), </w:t>
            </w:r>
            <w:r w:rsidRPr="00DB696F">
              <w:rPr>
                <w:rFonts w:ascii="Garamond" w:hAnsi="Garamond"/>
                <w:sz w:val="22"/>
                <w:szCs w:val="22"/>
                <w:highlight w:val="yellow"/>
              </w:rPr>
              <w:t>а также в случае, если данные по форме № 47М участником оптового рынка в ЦФР не предоставлялись;</w:t>
            </w:r>
          </w:p>
          <w:p w14:paraId="56957AF0" w14:textId="77777777" w:rsidR="00F77AC2" w:rsidRPr="00DB696F" w:rsidRDefault="00F77AC2" w:rsidP="00F77AC2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Cсз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(потери) –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9 «Задолженность на конец отчетного периода» строки «Потери» Блока I формы № 47А;</w:t>
            </w:r>
          </w:p>
          <w:p w14:paraId="3F9A3070" w14:textId="77777777" w:rsidR="00F77AC2" w:rsidRPr="00DB696F" w:rsidRDefault="00F77AC2" w:rsidP="00F77AC2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Cмз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(потери) –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7 «Фактический размер требований кредитора (по основному долгу) с учетом проведенных платежей» строки «Итого расшифрованная задолженность МРСК и прочих ТСО» формы № 47М;</w:t>
            </w:r>
          </w:p>
          <w:p w14:paraId="19411E11" w14:textId="77777777" w:rsidR="00F77AC2" w:rsidRPr="00DB696F" w:rsidRDefault="00F77AC2" w:rsidP="00F77AC2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lastRenderedPageBreak/>
              <w:t>Cсс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)</w:t>
            </w:r>
            <w:r w:rsidRPr="00DB696F">
              <w:rPr>
                <w:rFonts w:ascii="Garamond" w:hAnsi="Garamond"/>
                <w:sz w:val="22"/>
                <w:szCs w:val="22"/>
              </w:rPr>
              <w:fldChar w:fldCharType="begin"/>
            </w:r>
            <w:r w:rsidRPr="00DB696F">
              <w:rPr>
                <w:rFonts w:ascii="Garamond" w:hAnsi="Garamond"/>
                <w:sz w:val="22"/>
                <w:szCs w:val="22"/>
              </w:rPr>
              <w:instrText xml:space="preserve"> QUOTE  </w:instrText>
            </w:r>
            <w:r w:rsidRPr="00DB696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DB696F">
              <w:rPr>
                <w:rFonts w:ascii="Garamond" w:hAnsi="Garamond"/>
                <w:sz w:val="22"/>
                <w:szCs w:val="22"/>
              </w:rPr>
              <w:t xml:space="preserve"> – среднемесячная стоимость товарной продукции (потребителей и сетевых организаций) компании на розничных рынках, рассчитывается как отношение суммы итоговых значений</w:t>
            </w:r>
            <w:r w:rsidRPr="00DB696F">
              <w:rPr>
                <w:rStyle w:val="a5"/>
                <w:rFonts w:ascii="Garamond" w:hAnsi="Garamond"/>
                <w:color w:val="000000"/>
                <w:sz w:val="22"/>
                <w:szCs w:val="22"/>
              </w:rPr>
              <w:footnoteReference w:id="7"/>
            </w:r>
            <w:r w:rsidRPr="00DB696F">
              <w:rPr>
                <w:rFonts w:ascii="Garamond" w:hAnsi="Garamond"/>
                <w:sz w:val="22"/>
                <w:szCs w:val="22"/>
              </w:rPr>
              <w:t xml:space="preserve"> столбца 3 «Фактические начисления за электроэнергию (мощность) за отчетный период» строки «Участник оптового рынка – гарантирующий поставщик / энергосбытовая компания, ВСЕГО» Блока I формы № 47А, ЦФР за последние 12 календарных месяцев включая последний отчетный период к количеству просуммированных итоговых значений;</w:t>
            </w:r>
          </w:p>
          <w:p w14:paraId="722B42CC" w14:textId="77777777" w:rsidR="00F77AC2" w:rsidRPr="00DB696F" w:rsidRDefault="00F77AC2" w:rsidP="00F77AC2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B696F"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 w:rsidRPr="00DB696F">
              <w:rPr>
                <w:rFonts w:ascii="Garamond" w:hAnsi="Garamond"/>
                <w:sz w:val="22"/>
                <w:szCs w:val="22"/>
              </w:rPr>
              <w:t>(потери) –</w:t>
            </w:r>
            <w:r w:rsidRPr="00DB696F">
              <w:rPr>
                <w:rFonts w:ascii="Garamond" w:hAnsi="Garamond"/>
                <w:sz w:val="22"/>
                <w:szCs w:val="22"/>
              </w:rPr>
              <w:fldChar w:fldCharType="begin"/>
            </w:r>
            <w:r w:rsidRPr="00DB696F">
              <w:rPr>
                <w:rFonts w:ascii="Garamond" w:hAnsi="Garamond"/>
                <w:sz w:val="22"/>
                <w:szCs w:val="22"/>
              </w:rPr>
              <w:instrText xml:space="preserve"> QUOTE  </w:instrText>
            </w:r>
            <w:r w:rsidRPr="00DB696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DB696F">
              <w:rPr>
                <w:rFonts w:ascii="Garamond" w:hAnsi="Garamond"/>
                <w:sz w:val="22"/>
                <w:szCs w:val="22"/>
              </w:rPr>
              <w:t xml:space="preserve"> среднемесячная стоимость электрической энергии, купленной ТСО по договорам купли-продажи электрической энергии в целях компенсации потерь, которая рассчитывается как отношение суммы итоговых значений</w:t>
            </w:r>
            <w:r w:rsidRPr="00DB696F">
              <w:rPr>
                <w:rStyle w:val="a5"/>
                <w:rFonts w:ascii="Garamond" w:hAnsi="Garamond"/>
                <w:color w:val="000000"/>
                <w:sz w:val="22"/>
                <w:szCs w:val="22"/>
              </w:rPr>
              <w:footnoteReference w:id="8"/>
            </w:r>
            <w:r w:rsidRPr="00DB696F">
              <w:rPr>
                <w:rFonts w:ascii="Garamond" w:hAnsi="Garamond"/>
                <w:sz w:val="22"/>
                <w:szCs w:val="22"/>
              </w:rPr>
              <w:t xml:space="preserve"> столбца 3 «Фактические начисления за отчетный период» строки «Потери» Блока I формы № 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14:paraId="00AE7709" w14:textId="77777777" w:rsidR="00F77AC2" w:rsidRPr="00DB696F" w:rsidRDefault="00F77AC2" w:rsidP="00F77AC2">
            <w:pPr>
              <w:pStyle w:val="aa"/>
              <w:widowControl w:val="0"/>
              <w:spacing w:before="120" w:after="120"/>
              <w:ind w:left="171"/>
              <w:jc w:val="both"/>
              <w:rPr>
                <w:rFonts w:ascii="Garamond" w:hAnsi="Garamond"/>
                <w:sz w:val="22"/>
                <w:szCs w:val="22"/>
              </w:rPr>
            </w:pPr>
            <w:r w:rsidRPr="00DB696F">
              <w:rPr>
                <w:rFonts w:ascii="Garamond" w:hAnsi="Garamond"/>
                <w:sz w:val="22"/>
                <w:szCs w:val="22"/>
              </w:rPr>
              <w:t>Т – количество дней в отчетном периоде.</w:t>
            </w:r>
          </w:p>
          <w:p w14:paraId="40194F8A" w14:textId="77777777" w:rsidR="005F075B" w:rsidRPr="00DB696F" w:rsidRDefault="00F77AC2" w:rsidP="00630BD4">
            <w:pPr>
              <w:pStyle w:val="aa"/>
              <w:widowControl w:val="0"/>
              <w:spacing w:before="120" w:after="120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B696F">
              <w:rPr>
                <w:rFonts w:ascii="Garamond" w:hAnsi="Garamond"/>
                <w:sz w:val="22"/>
                <w:szCs w:val="22"/>
              </w:rPr>
              <w:t>Рекомендуемое значение индикатора К2 – не более 75 дней.</w:t>
            </w:r>
          </w:p>
        </w:tc>
      </w:tr>
      <w:tr w:rsidR="007931F9" w:rsidRPr="00DB696F" w14:paraId="597A7FD1" w14:textId="77777777" w:rsidTr="00DB696F">
        <w:trPr>
          <w:trHeight w:val="43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F4EE" w14:textId="692DDFC4" w:rsidR="007931F9" w:rsidRPr="00DB696F" w:rsidRDefault="007931F9" w:rsidP="00600B21">
            <w:pPr>
              <w:spacing w:before="120" w:after="120"/>
              <w:ind w:right="-108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3BA2" w14:textId="576DD28B" w:rsidR="007931F9" w:rsidRPr="00DB696F" w:rsidRDefault="00600B21" w:rsidP="00600B21">
            <w:pPr>
              <w:spacing w:before="120" w:after="120"/>
              <w:ind w:right="-108"/>
              <w:rPr>
                <w:rFonts w:ascii="Garamond" w:hAnsi="Garamond"/>
              </w:rPr>
            </w:pPr>
            <w:r w:rsidRPr="00DB696F">
              <w:rPr>
                <w:rFonts w:ascii="Garamond" w:hAnsi="Garamond"/>
                <w:b/>
                <w:highlight w:val="yellow"/>
              </w:rPr>
              <w:t>Добавить пункт 4.1.3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8246" w14:textId="394D4E81" w:rsidR="007931F9" w:rsidRPr="00DB696F" w:rsidRDefault="007931F9" w:rsidP="007931F9">
            <w:pPr>
              <w:widowControl w:val="0"/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 w:rsidRPr="00DB696F">
              <w:rPr>
                <w:rFonts w:ascii="Garamond" w:hAnsi="Garamond"/>
                <w:highlight w:val="yellow"/>
              </w:rPr>
              <w:t xml:space="preserve">В случае </w:t>
            </w:r>
            <w:r w:rsidRPr="00DB696F">
              <w:rPr>
                <w:rFonts w:ascii="Garamond" w:hAnsi="Garamond"/>
                <w:color w:val="000000"/>
                <w:highlight w:val="yellow"/>
              </w:rPr>
              <w:t xml:space="preserve">присвоения либо лишения статуса гарантирующего поставщика в отношении участника </w:t>
            </w:r>
            <w:r w:rsidR="00D15E64">
              <w:rPr>
                <w:rFonts w:ascii="Garamond" w:hAnsi="Garamond"/>
                <w:color w:val="000000"/>
                <w:highlight w:val="yellow"/>
              </w:rPr>
              <w:t xml:space="preserve">оптового рынка </w:t>
            </w:r>
            <w:bookmarkStart w:id="6" w:name="_GoBack"/>
            <w:bookmarkEnd w:id="6"/>
            <w:r w:rsidRPr="00DB696F">
              <w:rPr>
                <w:rFonts w:ascii="Garamond" w:hAnsi="Garamond"/>
                <w:highlight w:val="yellow"/>
              </w:rPr>
              <w:t xml:space="preserve">ЦФР проводит расчет показателей К1 и К2 по формулам (1) и (2) соответственно, при этом составляющие формул определяются в следующем порядке: </w:t>
            </w:r>
          </w:p>
          <w:p w14:paraId="6A6CC21F" w14:textId="19898383" w:rsidR="007931F9" w:rsidRPr="00DB696F" w:rsidRDefault="007931F9" w:rsidP="007931F9">
            <w:pPr>
              <w:widowControl w:val="0"/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proofErr w:type="spellStart"/>
            <w:r w:rsidRPr="00DB696F">
              <w:rPr>
                <w:rFonts w:ascii="Garamond" w:hAnsi="Garamond"/>
                <w:highlight w:val="yellow"/>
              </w:rPr>
              <w:t>Cсc</w:t>
            </w:r>
            <w:proofErr w:type="spellEnd"/>
            <w:r w:rsidRPr="00DB696F">
              <w:rPr>
                <w:rFonts w:ascii="Garamond" w:hAnsi="Garamond"/>
                <w:highlight w:val="yellow"/>
              </w:rPr>
              <w:t>(</w:t>
            </w:r>
            <w:proofErr w:type="spellStart"/>
            <w:r w:rsidRPr="00DB696F">
              <w:rPr>
                <w:rFonts w:ascii="Garamond" w:hAnsi="Garamond"/>
                <w:highlight w:val="yellow"/>
              </w:rPr>
              <w:t>тсо</w:t>
            </w:r>
            <w:proofErr w:type="spellEnd"/>
            <w:r w:rsidRPr="00DB696F">
              <w:rPr>
                <w:rFonts w:ascii="Garamond" w:hAnsi="Garamond"/>
                <w:highlight w:val="yellow"/>
              </w:rPr>
              <w:t>) – среднемесячная стоимость услуг ТСО по договорам оказания услуг по передаче электрической энергии</w:t>
            </w:r>
            <w:r w:rsidR="00BB2AFB">
              <w:rPr>
                <w:rFonts w:ascii="Garamond" w:hAnsi="Garamond"/>
                <w:highlight w:val="yellow"/>
              </w:rPr>
              <w:t>,</w:t>
            </w:r>
            <w:r w:rsidRPr="00DB696F">
              <w:rPr>
                <w:rFonts w:ascii="Garamond" w:hAnsi="Garamond"/>
                <w:highlight w:val="yellow"/>
              </w:rPr>
              <w:t xml:space="preserve"> определяется как итоговое значение столбца 3 «Фактические начисления за отчетный период» строки «Услуги по передаче» Блока II формы № 47А за отчетный период;</w:t>
            </w:r>
          </w:p>
          <w:p w14:paraId="6960017E" w14:textId="4B86F368" w:rsidR="007931F9" w:rsidRPr="00DB696F" w:rsidRDefault="007931F9" w:rsidP="007931F9">
            <w:pPr>
              <w:widowControl w:val="0"/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proofErr w:type="spellStart"/>
            <w:r w:rsidRPr="00DB696F">
              <w:rPr>
                <w:rFonts w:ascii="Garamond" w:hAnsi="Garamond"/>
                <w:highlight w:val="yellow"/>
              </w:rPr>
              <w:t>Cсс</w:t>
            </w:r>
            <w:proofErr w:type="spellEnd"/>
            <w:r w:rsidRPr="00DB696F">
              <w:rPr>
                <w:rFonts w:ascii="Garamond" w:hAnsi="Garamond"/>
                <w:highlight w:val="yellow"/>
              </w:rPr>
              <w:t>(</w:t>
            </w:r>
            <w:proofErr w:type="spellStart"/>
            <w:r w:rsidRPr="00DB696F">
              <w:rPr>
                <w:rFonts w:ascii="Garamond" w:hAnsi="Garamond"/>
                <w:highlight w:val="yellow"/>
              </w:rPr>
              <w:t>ррэ</w:t>
            </w:r>
            <w:proofErr w:type="spellEnd"/>
            <w:r w:rsidRPr="00DB696F">
              <w:rPr>
                <w:rFonts w:ascii="Garamond" w:hAnsi="Garamond"/>
                <w:highlight w:val="yellow"/>
              </w:rPr>
              <w:t>) – среднемесячная стоимость товарной продукции (потребителей и сетевых организаций) компании на розничных рынках</w:t>
            </w:r>
            <w:r w:rsidR="00BB2AFB">
              <w:rPr>
                <w:rFonts w:ascii="Garamond" w:hAnsi="Garamond"/>
                <w:highlight w:val="yellow"/>
              </w:rPr>
              <w:t>,</w:t>
            </w:r>
            <w:r w:rsidRPr="00DB696F">
              <w:rPr>
                <w:rFonts w:ascii="Garamond" w:hAnsi="Garamond"/>
                <w:highlight w:val="yellow"/>
              </w:rPr>
              <w:t xml:space="preserve"> определяется как итоговое значение столбца 3 «Фактические начисления за электроэнергию (мощность) за отчетный период» строки «Участник оптового рынка – гарантирующий поставщик / энергосбытовая компания, ВСЕГО» Блока I формы № 47А за отчетный период;</w:t>
            </w:r>
          </w:p>
          <w:p w14:paraId="23261DA2" w14:textId="77777777" w:rsidR="007931F9" w:rsidRPr="00DB696F" w:rsidRDefault="007931F9" w:rsidP="007931F9">
            <w:pPr>
              <w:widowControl w:val="0"/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proofErr w:type="spellStart"/>
            <w:r w:rsidRPr="00DB696F">
              <w:rPr>
                <w:rFonts w:ascii="Garamond" w:hAnsi="Garamond"/>
                <w:highlight w:val="yellow"/>
              </w:rPr>
              <w:t>Cсc</w:t>
            </w:r>
            <w:proofErr w:type="spellEnd"/>
            <w:r w:rsidRPr="00DB696F">
              <w:rPr>
                <w:rFonts w:ascii="Garamond" w:hAnsi="Garamond"/>
                <w:highlight w:val="yellow"/>
              </w:rPr>
              <w:t>(потери) – среднемесячная стоимость электрической энергии, купленной ТСО по договорам купли-продажи электрической энергии в целях компенсации потерь, определяется как итоговое значение столбца 3 «Фактические начисления за отчетный период» строки «Потери» Блока I формы № 47А за отчетный период.</w:t>
            </w:r>
          </w:p>
          <w:p w14:paraId="084BA80C" w14:textId="1334CD2D" w:rsidR="007931F9" w:rsidRPr="00DB696F" w:rsidRDefault="007931F9" w:rsidP="00C82D30">
            <w:pPr>
              <w:widowControl w:val="0"/>
              <w:spacing w:before="120" w:after="120"/>
              <w:jc w:val="both"/>
              <w:rPr>
                <w:rFonts w:ascii="Garamond" w:hAnsi="Garamond"/>
              </w:rPr>
            </w:pPr>
            <w:r w:rsidRPr="00DB696F">
              <w:rPr>
                <w:rFonts w:ascii="Garamond" w:hAnsi="Garamond"/>
                <w:highlight w:val="yellow"/>
              </w:rPr>
              <w:t xml:space="preserve">В последующих 11 отчетных периодах </w:t>
            </w:r>
            <w:proofErr w:type="spellStart"/>
            <w:r w:rsidRPr="00DB696F">
              <w:rPr>
                <w:rFonts w:ascii="Garamond" w:hAnsi="Garamond"/>
                <w:highlight w:val="yellow"/>
              </w:rPr>
              <w:t>Cсc</w:t>
            </w:r>
            <w:proofErr w:type="spellEnd"/>
            <w:r w:rsidRPr="00DB696F">
              <w:rPr>
                <w:rFonts w:ascii="Garamond" w:hAnsi="Garamond"/>
                <w:highlight w:val="yellow"/>
              </w:rPr>
              <w:t>(</w:t>
            </w:r>
            <w:proofErr w:type="spellStart"/>
            <w:r w:rsidRPr="00DB696F">
              <w:rPr>
                <w:rFonts w:ascii="Garamond" w:hAnsi="Garamond"/>
                <w:highlight w:val="yellow"/>
              </w:rPr>
              <w:t>тсо</w:t>
            </w:r>
            <w:proofErr w:type="spellEnd"/>
            <w:r w:rsidRPr="00DB696F">
              <w:rPr>
                <w:rFonts w:ascii="Garamond" w:hAnsi="Garamond"/>
                <w:highlight w:val="yellow"/>
              </w:rPr>
              <w:t>)</w:t>
            </w:r>
            <w:r w:rsidR="00E62710" w:rsidRPr="00DB696F">
              <w:rPr>
                <w:rFonts w:ascii="Garamond" w:hAnsi="Garamond"/>
                <w:highlight w:val="yellow"/>
              </w:rPr>
              <w:t xml:space="preserve">, </w:t>
            </w:r>
            <w:proofErr w:type="spellStart"/>
            <w:r w:rsidR="00E62710" w:rsidRPr="00DB696F">
              <w:rPr>
                <w:rFonts w:ascii="Garamond" w:hAnsi="Garamond"/>
                <w:highlight w:val="yellow"/>
              </w:rPr>
              <w:t>Ссс</w:t>
            </w:r>
            <w:proofErr w:type="spellEnd"/>
            <w:r w:rsidR="00E62710" w:rsidRPr="00DB696F">
              <w:rPr>
                <w:rFonts w:ascii="Garamond" w:hAnsi="Garamond"/>
                <w:highlight w:val="yellow"/>
              </w:rPr>
              <w:t>(</w:t>
            </w:r>
            <w:proofErr w:type="spellStart"/>
            <w:r w:rsidR="00E62710" w:rsidRPr="00DB696F">
              <w:rPr>
                <w:rFonts w:ascii="Garamond" w:hAnsi="Garamond"/>
                <w:highlight w:val="yellow"/>
              </w:rPr>
              <w:t>ррэ</w:t>
            </w:r>
            <w:proofErr w:type="spellEnd"/>
            <w:r w:rsidR="00E62710" w:rsidRPr="00DB696F">
              <w:rPr>
                <w:rFonts w:ascii="Garamond" w:hAnsi="Garamond"/>
                <w:highlight w:val="yellow"/>
              </w:rPr>
              <w:t>)</w:t>
            </w:r>
            <w:r w:rsidRPr="00DB696F">
              <w:rPr>
                <w:rFonts w:ascii="Garamond" w:hAnsi="Garamond"/>
                <w:highlight w:val="yellow"/>
              </w:rPr>
              <w:t xml:space="preserve"> и </w:t>
            </w:r>
            <w:proofErr w:type="spellStart"/>
            <w:r w:rsidRPr="00DB696F">
              <w:rPr>
                <w:rFonts w:ascii="Garamond" w:hAnsi="Garamond"/>
                <w:highlight w:val="yellow"/>
              </w:rPr>
              <w:t>Cсc</w:t>
            </w:r>
            <w:proofErr w:type="spellEnd"/>
            <w:r w:rsidRPr="00DB696F">
              <w:rPr>
                <w:rFonts w:ascii="Garamond" w:hAnsi="Garamond"/>
                <w:highlight w:val="yellow"/>
              </w:rPr>
              <w:t>(потери) определяются в отношении данного участника как среднемесячные значения за период, начиная с месяца, в котором произошло присвоение либо лишение статуса гарантирующего поставщика в отношении участника</w:t>
            </w:r>
            <w:r w:rsidR="00BB2AFB">
              <w:rPr>
                <w:rFonts w:ascii="Garamond" w:hAnsi="Garamond"/>
                <w:highlight w:val="yellow"/>
              </w:rPr>
              <w:t>,</w:t>
            </w:r>
            <w:r w:rsidRPr="00DB696F">
              <w:rPr>
                <w:rFonts w:ascii="Garamond" w:hAnsi="Garamond"/>
                <w:highlight w:val="yellow"/>
              </w:rPr>
              <w:t xml:space="preserve"> и заканчивая последующим отчетным периодом.</w:t>
            </w:r>
          </w:p>
        </w:tc>
      </w:tr>
    </w:tbl>
    <w:p w14:paraId="4CDD8B7E" w14:textId="77777777" w:rsidR="00711BE6" w:rsidRDefault="00711BE6" w:rsidP="00711BE6">
      <w:pPr>
        <w:widowControl w:val="0"/>
        <w:tabs>
          <w:tab w:val="left" w:pos="480"/>
          <w:tab w:val="left" w:pos="3420"/>
        </w:tabs>
        <w:spacing w:after="0" w:line="240" w:lineRule="auto"/>
        <w:ind w:left="480"/>
        <w:rPr>
          <w:rFonts w:ascii="Garamond" w:eastAsia="Batang" w:hAnsi="Garamond"/>
          <w:b/>
          <w:sz w:val="24"/>
          <w:szCs w:val="24"/>
        </w:rPr>
      </w:pPr>
    </w:p>
    <w:p w14:paraId="6A3D470C" w14:textId="77777777" w:rsidR="00A52420" w:rsidRPr="00AB484B" w:rsidRDefault="00A52420" w:rsidP="00BD45AA">
      <w:pPr>
        <w:contextualSpacing/>
        <w:jc w:val="right"/>
        <w:rPr>
          <w:rFonts w:ascii="Garamond" w:hAnsi="Garamond"/>
          <w:b/>
          <w:sz w:val="24"/>
          <w:szCs w:val="24"/>
        </w:rPr>
      </w:pPr>
    </w:p>
    <w:sectPr w:rsidR="00A52420" w:rsidRPr="00AB484B" w:rsidSect="00B13486">
      <w:pgSz w:w="16838" w:h="11906" w:orient="landscape"/>
      <w:pgMar w:top="1191" w:right="1134" w:bottom="62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8808F" w14:textId="77777777" w:rsidR="000D588B" w:rsidRDefault="000D588B">
      <w:r>
        <w:separator/>
      </w:r>
    </w:p>
  </w:endnote>
  <w:endnote w:type="continuationSeparator" w:id="0">
    <w:p w14:paraId="3601749F" w14:textId="77777777" w:rsidR="000D588B" w:rsidRDefault="000D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FD172" w14:textId="77777777" w:rsidR="000D588B" w:rsidRDefault="000D588B">
      <w:r>
        <w:separator/>
      </w:r>
    </w:p>
  </w:footnote>
  <w:footnote w:type="continuationSeparator" w:id="0">
    <w:p w14:paraId="174318B8" w14:textId="77777777" w:rsidR="000D588B" w:rsidRDefault="000D588B">
      <w:r>
        <w:continuationSeparator/>
      </w:r>
    </w:p>
  </w:footnote>
  <w:footnote w:id="1">
    <w:p w14:paraId="29F78F96" w14:textId="77777777" w:rsidR="005011A9" w:rsidRPr="00121530" w:rsidRDefault="005011A9" w:rsidP="005011A9">
      <w:pPr>
        <w:pStyle w:val="a3"/>
        <w:spacing w:after="40"/>
        <w:ind w:left="284" w:hanging="284"/>
        <w:jc w:val="both"/>
        <w:rPr>
          <w:rFonts w:ascii="Garamond" w:hAnsi="Garamond"/>
        </w:rPr>
      </w:pPr>
      <w:r w:rsidRPr="00CA68F1">
        <w:rPr>
          <w:rFonts w:ascii="Garamond" w:hAnsi="Garamond"/>
          <w:color w:val="000000"/>
          <w:vertAlign w:val="superscript"/>
        </w:rPr>
        <w:footnoteRef/>
      </w:r>
      <w:r>
        <w:rPr>
          <w:color w:val="000000"/>
        </w:rPr>
        <w:tab/>
      </w:r>
      <w:r w:rsidRPr="00121530">
        <w:rPr>
          <w:rFonts w:ascii="Garamond" w:hAnsi="Garamond"/>
          <w:color w:val="000000"/>
        </w:rPr>
        <w:t xml:space="preserve">Для участников оптового рынка, период участия в торговле на оптовом рынке которых составляет менее года, расчет производится по количеству месяцев фактического участия в торговле. </w:t>
      </w:r>
    </w:p>
  </w:footnote>
  <w:footnote w:id="2">
    <w:p w14:paraId="194C2E88" w14:textId="77777777" w:rsidR="005011A9" w:rsidRPr="00121530" w:rsidRDefault="005011A9" w:rsidP="005011A9">
      <w:pPr>
        <w:pStyle w:val="a3"/>
        <w:spacing w:after="40"/>
        <w:ind w:left="284" w:hanging="284"/>
        <w:jc w:val="both"/>
        <w:rPr>
          <w:rFonts w:ascii="Garamond" w:hAnsi="Garamond"/>
        </w:rPr>
      </w:pPr>
      <w:r w:rsidRPr="00121530">
        <w:rPr>
          <w:rStyle w:val="a5"/>
          <w:rFonts w:ascii="Garamond" w:hAnsi="Garamond"/>
        </w:rPr>
        <w:footnoteRef/>
      </w:r>
      <w:r w:rsidRPr="00121530">
        <w:rPr>
          <w:rFonts w:ascii="Garamond" w:hAnsi="Garamond"/>
        </w:rPr>
        <w:tab/>
      </w:r>
      <w:r w:rsidRPr="00121530">
        <w:rPr>
          <w:rFonts w:ascii="Garamond" w:hAnsi="Garamond"/>
          <w:color w:val="000000"/>
        </w:rPr>
        <w:t>Для участников оптового рынка, период участия в торговле на оптовом рынке которых составляет менее года, расчет производится по количеству месяцев фактического участия в торговле.</w:t>
      </w:r>
    </w:p>
  </w:footnote>
  <w:footnote w:id="3">
    <w:p w14:paraId="1AA1E45C" w14:textId="77777777" w:rsidR="001F4FCD" w:rsidRPr="00121530" w:rsidRDefault="001F4FCD" w:rsidP="001F4FCD">
      <w:pPr>
        <w:pStyle w:val="a3"/>
        <w:spacing w:after="40"/>
        <w:ind w:left="284" w:hanging="284"/>
        <w:jc w:val="both"/>
        <w:rPr>
          <w:rFonts w:ascii="Garamond" w:hAnsi="Garamond"/>
        </w:rPr>
      </w:pPr>
      <w:r w:rsidRPr="00CA68F1">
        <w:rPr>
          <w:rFonts w:ascii="Garamond" w:hAnsi="Garamond"/>
          <w:color w:val="000000"/>
          <w:vertAlign w:val="superscript"/>
        </w:rPr>
        <w:footnoteRef/>
      </w:r>
      <w:r>
        <w:rPr>
          <w:color w:val="000000"/>
        </w:rPr>
        <w:tab/>
      </w:r>
      <w:r w:rsidRPr="00121530">
        <w:rPr>
          <w:rFonts w:ascii="Garamond" w:hAnsi="Garamond"/>
          <w:color w:val="000000"/>
        </w:rPr>
        <w:t xml:space="preserve">Для участников оптового рынка, период участия в торговле на оптовом рынке которых составляет менее года, расчет производится по количеству месяцев фактического участия в торговле. </w:t>
      </w:r>
    </w:p>
  </w:footnote>
  <w:footnote w:id="4">
    <w:p w14:paraId="4FC265CD" w14:textId="77777777" w:rsidR="001F4FCD" w:rsidRPr="00121530" w:rsidRDefault="001F4FCD" w:rsidP="001F4FCD">
      <w:pPr>
        <w:pStyle w:val="a3"/>
        <w:spacing w:after="40"/>
        <w:ind w:left="284" w:hanging="284"/>
        <w:jc w:val="both"/>
        <w:rPr>
          <w:rFonts w:ascii="Garamond" w:hAnsi="Garamond"/>
        </w:rPr>
      </w:pPr>
      <w:r w:rsidRPr="00121530">
        <w:rPr>
          <w:rStyle w:val="a5"/>
          <w:rFonts w:ascii="Garamond" w:hAnsi="Garamond"/>
        </w:rPr>
        <w:footnoteRef/>
      </w:r>
      <w:r w:rsidRPr="00121530">
        <w:rPr>
          <w:rFonts w:ascii="Garamond" w:hAnsi="Garamond"/>
        </w:rPr>
        <w:tab/>
      </w:r>
      <w:r w:rsidRPr="00121530">
        <w:rPr>
          <w:rFonts w:ascii="Garamond" w:hAnsi="Garamond"/>
          <w:color w:val="000000"/>
        </w:rPr>
        <w:t>Для участников оптового рынка, период участия в торговле на оптовом рынке которых составляет менее года, расчет производится по количеству месяцев фактического участия в торговле.</w:t>
      </w:r>
    </w:p>
  </w:footnote>
  <w:footnote w:id="5">
    <w:p w14:paraId="6FC85524" w14:textId="77777777" w:rsidR="005011A9" w:rsidRPr="00121530" w:rsidRDefault="005011A9" w:rsidP="005011A9">
      <w:pPr>
        <w:pStyle w:val="a3"/>
        <w:spacing w:after="40"/>
        <w:ind w:left="284" w:hanging="284"/>
        <w:jc w:val="both"/>
        <w:rPr>
          <w:rFonts w:ascii="Garamond" w:hAnsi="Garamond"/>
        </w:rPr>
      </w:pPr>
      <w:r>
        <w:rPr>
          <w:rStyle w:val="a5"/>
        </w:rPr>
        <w:footnoteRef/>
      </w:r>
      <w:r>
        <w:t xml:space="preserve"> </w:t>
      </w:r>
      <w:r>
        <w:tab/>
      </w:r>
      <w:r w:rsidRPr="00121530">
        <w:rPr>
          <w:rFonts w:ascii="Garamond" w:hAnsi="Garamond"/>
          <w:color w:val="000000"/>
        </w:rPr>
        <w:t>Для участников оптового рынка, период участия в торговле на оптовом рынке которых составляет менее года, расчет производится по количеству месяцев фактического участия в торговле.</w:t>
      </w:r>
    </w:p>
  </w:footnote>
  <w:footnote w:id="6">
    <w:p w14:paraId="737746F4" w14:textId="77777777" w:rsidR="005011A9" w:rsidRPr="00121530" w:rsidRDefault="005011A9" w:rsidP="005011A9">
      <w:pPr>
        <w:pStyle w:val="a3"/>
        <w:spacing w:after="40"/>
        <w:ind w:left="284" w:hanging="284"/>
        <w:jc w:val="both"/>
        <w:rPr>
          <w:rFonts w:ascii="Garamond" w:hAnsi="Garamond"/>
        </w:rPr>
      </w:pPr>
      <w:r w:rsidRPr="00121530">
        <w:rPr>
          <w:rStyle w:val="a5"/>
          <w:rFonts w:ascii="Garamond" w:hAnsi="Garamond"/>
        </w:rPr>
        <w:footnoteRef/>
      </w:r>
      <w:r w:rsidRPr="00121530">
        <w:rPr>
          <w:rFonts w:ascii="Garamond" w:hAnsi="Garamond"/>
        </w:rPr>
        <w:tab/>
      </w:r>
      <w:r w:rsidRPr="00121530">
        <w:rPr>
          <w:rFonts w:ascii="Garamond" w:hAnsi="Garamond"/>
          <w:color w:val="000000"/>
        </w:rPr>
        <w:t>Для участников оптового рынка, период участия в торговле на оптовом рынке которых составляет менее года, расчет производится по количеству месяцев фактического участия в торговле.</w:t>
      </w:r>
    </w:p>
  </w:footnote>
  <w:footnote w:id="7">
    <w:p w14:paraId="41E9E8AA" w14:textId="77777777" w:rsidR="00F77AC2" w:rsidRPr="00121530" w:rsidRDefault="00F77AC2" w:rsidP="00F77AC2">
      <w:pPr>
        <w:pStyle w:val="a3"/>
        <w:spacing w:after="40"/>
        <w:ind w:left="284" w:hanging="284"/>
        <w:jc w:val="both"/>
        <w:rPr>
          <w:rFonts w:ascii="Garamond" w:hAnsi="Garamond"/>
        </w:rPr>
      </w:pPr>
      <w:r>
        <w:rPr>
          <w:rStyle w:val="a5"/>
        </w:rPr>
        <w:footnoteRef/>
      </w:r>
      <w:r>
        <w:t xml:space="preserve"> </w:t>
      </w:r>
      <w:r>
        <w:tab/>
      </w:r>
      <w:r w:rsidRPr="00121530">
        <w:rPr>
          <w:rFonts w:ascii="Garamond" w:hAnsi="Garamond"/>
          <w:color w:val="000000"/>
        </w:rPr>
        <w:t>Для участников оптового рынка, период участия в торговле на оптовом рынке которых составляет менее года, расчет производится по количеству месяцев фактического участия в торговле.</w:t>
      </w:r>
    </w:p>
  </w:footnote>
  <w:footnote w:id="8">
    <w:p w14:paraId="458F9C7F" w14:textId="77777777" w:rsidR="00F77AC2" w:rsidRPr="00121530" w:rsidRDefault="00F77AC2" w:rsidP="00F77AC2">
      <w:pPr>
        <w:pStyle w:val="a3"/>
        <w:spacing w:after="40"/>
        <w:ind w:left="284" w:hanging="284"/>
        <w:jc w:val="both"/>
        <w:rPr>
          <w:rFonts w:ascii="Garamond" w:hAnsi="Garamond"/>
        </w:rPr>
      </w:pPr>
      <w:r w:rsidRPr="00121530">
        <w:rPr>
          <w:rStyle w:val="a5"/>
          <w:rFonts w:ascii="Garamond" w:hAnsi="Garamond"/>
        </w:rPr>
        <w:footnoteRef/>
      </w:r>
      <w:r w:rsidRPr="00121530">
        <w:rPr>
          <w:rFonts w:ascii="Garamond" w:hAnsi="Garamond"/>
        </w:rPr>
        <w:tab/>
      </w:r>
      <w:r w:rsidRPr="00121530">
        <w:rPr>
          <w:rFonts w:ascii="Garamond" w:hAnsi="Garamond"/>
          <w:color w:val="000000"/>
        </w:rPr>
        <w:t>Для участников оптового рынка, период участия в торговле на оптовом рынке которых составляет менее года, расчет производится по количеству месяцев фактического участия в торговле.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6C979BD"/>
    <w:multiLevelType w:val="multilevel"/>
    <w:tmpl w:val="29840460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7C12F52"/>
    <w:multiLevelType w:val="multilevel"/>
    <w:tmpl w:val="506CD66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04" w:hanging="360"/>
      </w:pPr>
      <w:rPr>
        <w:rFonts w:ascii="Garamond" w:hAnsi="Garamond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60" w:hanging="720"/>
      </w:pPr>
      <w:rPr>
        <w:rFonts w:ascii="Garamond" w:hAnsi="Garamond" w:hint="default"/>
        <w:strike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360" w:hanging="1800"/>
      </w:pPr>
      <w:rPr>
        <w:rFonts w:hint="default"/>
      </w:rPr>
    </w:lvl>
  </w:abstractNum>
  <w:abstractNum w:abstractNumId="3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4">
    <w:nsid w:val="0CED1438"/>
    <w:multiLevelType w:val="hybridMultilevel"/>
    <w:tmpl w:val="CD26DB0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101A70AB"/>
    <w:multiLevelType w:val="hybridMultilevel"/>
    <w:tmpl w:val="60CA9AD8"/>
    <w:lvl w:ilvl="0" w:tplc="345E4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FE7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CF5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63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4E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49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A0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CE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ED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54EBF"/>
    <w:multiLevelType w:val="hybridMultilevel"/>
    <w:tmpl w:val="BA1C4E2C"/>
    <w:lvl w:ilvl="0" w:tplc="5066D4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6D0579"/>
    <w:multiLevelType w:val="hybridMultilevel"/>
    <w:tmpl w:val="D14CE460"/>
    <w:lvl w:ilvl="0" w:tplc="0C0473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8055EF3"/>
    <w:multiLevelType w:val="multilevel"/>
    <w:tmpl w:val="4E2EB69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10">
    <w:nsid w:val="3AA80D1C"/>
    <w:multiLevelType w:val="multilevel"/>
    <w:tmpl w:val="BA1C39CE"/>
    <w:lvl w:ilvl="0">
      <w:start w:val="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</w:abstractNum>
  <w:abstractNum w:abstractNumId="11">
    <w:nsid w:val="413A08E1"/>
    <w:multiLevelType w:val="hybridMultilevel"/>
    <w:tmpl w:val="81C6FD1A"/>
    <w:lvl w:ilvl="0" w:tplc="C3286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C32E8"/>
    <w:multiLevelType w:val="hybridMultilevel"/>
    <w:tmpl w:val="FF388A74"/>
    <w:lvl w:ilvl="0" w:tplc="16227588">
      <w:start w:val="1"/>
      <w:numFmt w:val="decimal"/>
      <w:lvlText w:val="%1)"/>
      <w:lvlJc w:val="left"/>
      <w:pPr>
        <w:ind w:left="1636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3">
    <w:nsid w:val="4DA91E4C"/>
    <w:multiLevelType w:val="multilevel"/>
    <w:tmpl w:val="C070265E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80" w:hanging="1800"/>
      </w:pPr>
      <w:rPr>
        <w:rFonts w:cs="Times New Roman" w:hint="default"/>
      </w:rPr>
    </w:lvl>
  </w:abstractNum>
  <w:abstractNum w:abstractNumId="14">
    <w:nsid w:val="4E473489"/>
    <w:multiLevelType w:val="multilevel"/>
    <w:tmpl w:val="FBB6187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15">
    <w:nsid w:val="4F6A64A6"/>
    <w:multiLevelType w:val="multilevel"/>
    <w:tmpl w:val="09AC594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>
    <w:nsid w:val="536E6D40"/>
    <w:multiLevelType w:val="hybridMultilevel"/>
    <w:tmpl w:val="D14CE460"/>
    <w:lvl w:ilvl="0" w:tplc="0C0473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70561A"/>
    <w:multiLevelType w:val="hybridMultilevel"/>
    <w:tmpl w:val="DF4AB690"/>
    <w:lvl w:ilvl="0" w:tplc="BE6CB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4734CB"/>
    <w:multiLevelType w:val="hybridMultilevel"/>
    <w:tmpl w:val="414ED2F6"/>
    <w:lvl w:ilvl="0" w:tplc="CAE2F27C">
      <w:start w:val="1"/>
      <w:numFmt w:val="decimal"/>
      <w:lvlText w:val="%1)"/>
      <w:lvlJc w:val="left"/>
      <w:pPr>
        <w:ind w:left="1636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20">
    <w:nsid w:val="74F35F21"/>
    <w:multiLevelType w:val="hybridMultilevel"/>
    <w:tmpl w:val="BA1C4E2C"/>
    <w:lvl w:ilvl="0" w:tplc="5066D4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5D4702"/>
    <w:multiLevelType w:val="hybridMultilevel"/>
    <w:tmpl w:val="D1BA4BF8"/>
    <w:lvl w:ilvl="0" w:tplc="0419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4"/>
  </w:num>
  <w:num w:numId="7">
    <w:abstractNumId w:val="21"/>
  </w:num>
  <w:num w:numId="8">
    <w:abstractNumId w:val="19"/>
  </w:num>
  <w:num w:numId="9">
    <w:abstractNumId w:val="3"/>
  </w:num>
  <w:num w:numId="10">
    <w:abstractNumId w:val="14"/>
  </w:num>
  <w:num w:numId="11">
    <w:abstractNumId w:val="9"/>
  </w:num>
  <w:num w:numId="12">
    <w:abstractNumId w:val="7"/>
  </w:num>
  <w:num w:numId="13">
    <w:abstractNumId w:val="6"/>
  </w:num>
  <w:num w:numId="14">
    <w:abstractNumId w:val="16"/>
  </w:num>
  <w:num w:numId="15">
    <w:abstractNumId w:val="20"/>
  </w:num>
  <w:num w:numId="16">
    <w:abstractNumId w:val="11"/>
  </w:num>
  <w:num w:numId="17">
    <w:abstractNumId w:val="2"/>
  </w:num>
  <w:num w:numId="18">
    <w:abstractNumId w:val="10"/>
  </w:num>
  <w:num w:numId="19">
    <w:abstractNumId w:val="13"/>
  </w:num>
  <w:num w:numId="20">
    <w:abstractNumId w:val="0"/>
  </w:num>
  <w:num w:numId="21">
    <w:abstractNumId w:val="15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E5"/>
    <w:rsid w:val="0000048C"/>
    <w:rsid w:val="00000FAB"/>
    <w:rsid w:val="000010C8"/>
    <w:rsid w:val="00002C34"/>
    <w:rsid w:val="00002D0D"/>
    <w:rsid w:val="00002DB3"/>
    <w:rsid w:val="000032DE"/>
    <w:rsid w:val="0000355D"/>
    <w:rsid w:val="00004AA2"/>
    <w:rsid w:val="00005538"/>
    <w:rsid w:val="000059EB"/>
    <w:rsid w:val="000063AA"/>
    <w:rsid w:val="00006CF0"/>
    <w:rsid w:val="00007278"/>
    <w:rsid w:val="0000747F"/>
    <w:rsid w:val="0000751E"/>
    <w:rsid w:val="00007A6D"/>
    <w:rsid w:val="00007EFC"/>
    <w:rsid w:val="00010FBE"/>
    <w:rsid w:val="00011123"/>
    <w:rsid w:val="0001124D"/>
    <w:rsid w:val="00011DEE"/>
    <w:rsid w:val="00012CD9"/>
    <w:rsid w:val="000134DD"/>
    <w:rsid w:val="00013D24"/>
    <w:rsid w:val="00013F2F"/>
    <w:rsid w:val="00014717"/>
    <w:rsid w:val="0001482D"/>
    <w:rsid w:val="00014F97"/>
    <w:rsid w:val="00015C62"/>
    <w:rsid w:val="00015CB9"/>
    <w:rsid w:val="00015EC3"/>
    <w:rsid w:val="00015EF0"/>
    <w:rsid w:val="000161AE"/>
    <w:rsid w:val="0001736E"/>
    <w:rsid w:val="000177B9"/>
    <w:rsid w:val="00017D76"/>
    <w:rsid w:val="000200C5"/>
    <w:rsid w:val="0002023A"/>
    <w:rsid w:val="0002028C"/>
    <w:rsid w:val="000213BD"/>
    <w:rsid w:val="000218BD"/>
    <w:rsid w:val="000222A6"/>
    <w:rsid w:val="00022348"/>
    <w:rsid w:val="000225F2"/>
    <w:rsid w:val="00022AFF"/>
    <w:rsid w:val="00023160"/>
    <w:rsid w:val="00023F6C"/>
    <w:rsid w:val="0002407C"/>
    <w:rsid w:val="00024AE8"/>
    <w:rsid w:val="00025622"/>
    <w:rsid w:val="00025AF9"/>
    <w:rsid w:val="00025D1E"/>
    <w:rsid w:val="000263F3"/>
    <w:rsid w:val="0002649B"/>
    <w:rsid w:val="00026632"/>
    <w:rsid w:val="00031331"/>
    <w:rsid w:val="00031600"/>
    <w:rsid w:val="000316CC"/>
    <w:rsid w:val="00031A96"/>
    <w:rsid w:val="00031A9E"/>
    <w:rsid w:val="00031C79"/>
    <w:rsid w:val="00031E02"/>
    <w:rsid w:val="0003293B"/>
    <w:rsid w:val="0003346C"/>
    <w:rsid w:val="000338B5"/>
    <w:rsid w:val="00033DB9"/>
    <w:rsid w:val="000344F9"/>
    <w:rsid w:val="00034614"/>
    <w:rsid w:val="00034F74"/>
    <w:rsid w:val="00035817"/>
    <w:rsid w:val="00036EF2"/>
    <w:rsid w:val="00037144"/>
    <w:rsid w:val="00037269"/>
    <w:rsid w:val="00040048"/>
    <w:rsid w:val="000405D7"/>
    <w:rsid w:val="00040735"/>
    <w:rsid w:val="000410C2"/>
    <w:rsid w:val="000411CC"/>
    <w:rsid w:val="000413D2"/>
    <w:rsid w:val="00041705"/>
    <w:rsid w:val="00041959"/>
    <w:rsid w:val="00041C2D"/>
    <w:rsid w:val="00041C2F"/>
    <w:rsid w:val="00041F37"/>
    <w:rsid w:val="00042271"/>
    <w:rsid w:val="00042418"/>
    <w:rsid w:val="000433E9"/>
    <w:rsid w:val="0004364F"/>
    <w:rsid w:val="000437AB"/>
    <w:rsid w:val="00043EAD"/>
    <w:rsid w:val="00044707"/>
    <w:rsid w:val="00045CF1"/>
    <w:rsid w:val="00046F30"/>
    <w:rsid w:val="00047231"/>
    <w:rsid w:val="000473CA"/>
    <w:rsid w:val="00047E6F"/>
    <w:rsid w:val="00047EE8"/>
    <w:rsid w:val="00050D09"/>
    <w:rsid w:val="000512E9"/>
    <w:rsid w:val="0005183F"/>
    <w:rsid w:val="000520B4"/>
    <w:rsid w:val="000523BE"/>
    <w:rsid w:val="0005271F"/>
    <w:rsid w:val="00052A9B"/>
    <w:rsid w:val="00053791"/>
    <w:rsid w:val="00053871"/>
    <w:rsid w:val="00053E01"/>
    <w:rsid w:val="00053FC0"/>
    <w:rsid w:val="000543D6"/>
    <w:rsid w:val="0005491C"/>
    <w:rsid w:val="000549E1"/>
    <w:rsid w:val="00054B2F"/>
    <w:rsid w:val="00055315"/>
    <w:rsid w:val="000558DB"/>
    <w:rsid w:val="00055E63"/>
    <w:rsid w:val="00056ABC"/>
    <w:rsid w:val="000576E1"/>
    <w:rsid w:val="0006036B"/>
    <w:rsid w:val="00063EE4"/>
    <w:rsid w:val="00064661"/>
    <w:rsid w:val="00064A85"/>
    <w:rsid w:val="00064BE1"/>
    <w:rsid w:val="00064E14"/>
    <w:rsid w:val="00065A58"/>
    <w:rsid w:val="000663FF"/>
    <w:rsid w:val="0006710A"/>
    <w:rsid w:val="00070456"/>
    <w:rsid w:val="00072231"/>
    <w:rsid w:val="000722A4"/>
    <w:rsid w:val="00072495"/>
    <w:rsid w:val="0007264E"/>
    <w:rsid w:val="00072C3C"/>
    <w:rsid w:val="000746C9"/>
    <w:rsid w:val="00074782"/>
    <w:rsid w:val="00074DE8"/>
    <w:rsid w:val="00074EFF"/>
    <w:rsid w:val="000755E2"/>
    <w:rsid w:val="000760BB"/>
    <w:rsid w:val="000763F2"/>
    <w:rsid w:val="00076DEB"/>
    <w:rsid w:val="00077198"/>
    <w:rsid w:val="000778B5"/>
    <w:rsid w:val="00077960"/>
    <w:rsid w:val="00077CF9"/>
    <w:rsid w:val="000800B6"/>
    <w:rsid w:val="000808E3"/>
    <w:rsid w:val="00081B2E"/>
    <w:rsid w:val="000821B8"/>
    <w:rsid w:val="000825BE"/>
    <w:rsid w:val="000825E3"/>
    <w:rsid w:val="00082D4A"/>
    <w:rsid w:val="00084B3C"/>
    <w:rsid w:val="00084C42"/>
    <w:rsid w:val="00085151"/>
    <w:rsid w:val="00085672"/>
    <w:rsid w:val="000859E4"/>
    <w:rsid w:val="00085E00"/>
    <w:rsid w:val="00085ECB"/>
    <w:rsid w:val="00086496"/>
    <w:rsid w:val="00086A56"/>
    <w:rsid w:val="00086B13"/>
    <w:rsid w:val="00087067"/>
    <w:rsid w:val="000878D2"/>
    <w:rsid w:val="00091146"/>
    <w:rsid w:val="00092085"/>
    <w:rsid w:val="000926B0"/>
    <w:rsid w:val="00093407"/>
    <w:rsid w:val="00093D02"/>
    <w:rsid w:val="00093DCB"/>
    <w:rsid w:val="00094444"/>
    <w:rsid w:val="00094D26"/>
    <w:rsid w:val="00095753"/>
    <w:rsid w:val="0009592A"/>
    <w:rsid w:val="00095B40"/>
    <w:rsid w:val="00096026"/>
    <w:rsid w:val="0009646F"/>
    <w:rsid w:val="00096508"/>
    <w:rsid w:val="000967AC"/>
    <w:rsid w:val="000969A0"/>
    <w:rsid w:val="00096DC2"/>
    <w:rsid w:val="00096F25"/>
    <w:rsid w:val="0009744D"/>
    <w:rsid w:val="00097576"/>
    <w:rsid w:val="000979E3"/>
    <w:rsid w:val="00097CFE"/>
    <w:rsid w:val="00097FE7"/>
    <w:rsid w:val="000A048B"/>
    <w:rsid w:val="000A0571"/>
    <w:rsid w:val="000A094C"/>
    <w:rsid w:val="000A098E"/>
    <w:rsid w:val="000A1350"/>
    <w:rsid w:val="000A2341"/>
    <w:rsid w:val="000A2D6E"/>
    <w:rsid w:val="000A37E0"/>
    <w:rsid w:val="000A3B52"/>
    <w:rsid w:val="000A40C2"/>
    <w:rsid w:val="000A4C9C"/>
    <w:rsid w:val="000A4E30"/>
    <w:rsid w:val="000A5442"/>
    <w:rsid w:val="000A5F12"/>
    <w:rsid w:val="000A6C9C"/>
    <w:rsid w:val="000B09C1"/>
    <w:rsid w:val="000B0A08"/>
    <w:rsid w:val="000B0F7A"/>
    <w:rsid w:val="000B1415"/>
    <w:rsid w:val="000B22A8"/>
    <w:rsid w:val="000B22C9"/>
    <w:rsid w:val="000B2430"/>
    <w:rsid w:val="000B40E7"/>
    <w:rsid w:val="000B43E1"/>
    <w:rsid w:val="000B4678"/>
    <w:rsid w:val="000B4A4E"/>
    <w:rsid w:val="000B4BB6"/>
    <w:rsid w:val="000B525E"/>
    <w:rsid w:val="000B5D8B"/>
    <w:rsid w:val="000B6122"/>
    <w:rsid w:val="000B6244"/>
    <w:rsid w:val="000B690A"/>
    <w:rsid w:val="000B74F9"/>
    <w:rsid w:val="000B7E59"/>
    <w:rsid w:val="000C03E1"/>
    <w:rsid w:val="000C0E7B"/>
    <w:rsid w:val="000C1BC7"/>
    <w:rsid w:val="000C1DB9"/>
    <w:rsid w:val="000C249F"/>
    <w:rsid w:val="000C4121"/>
    <w:rsid w:val="000C4345"/>
    <w:rsid w:val="000C44E4"/>
    <w:rsid w:val="000C47F5"/>
    <w:rsid w:val="000C48D1"/>
    <w:rsid w:val="000C4954"/>
    <w:rsid w:val="000C4A86"/>
    <w:rsid w:val="000C4CEE"/>
    <w:rsid w:val="000C6229"/>
    <w:rsid w:val="000C632E"/>
    <w:rsid w:val="000C682C"/>
    <w:rsid w:val="000C6B0F"/>
    <w:rsid w:val="000C7551"/>
    <w:rsid w:val="000C79DE"/>
    <w:rsid w:val="000D017C"/>
    <w:rsid w:val="000D07BE"/>
    <w:rsid w:val="000D25B7"/>
    <w:rsid w:val="000D2C4B"/>
    <w:rsid w:val="000D3F7E"/>
    <w:rsid w:val="000D454B"/>
    <w:rsid w:val="000D4858"/>
    <w:rsid w:val="000D4B52"/>
    <w:rsid w:val="000D4C99"/>
    <w:rsid w:val="000D4F78"/>
    <w:rsid w:val="000D4F99"/>
    <w:rsid w:val="000D50C8"/>
    <w:rsid w:val="000D5471"/>
    <w:rsid w:val="000D56DC"/>
    <w:rsid w:val="000D588B"/>
    <w:rsid w:val="000D7FEA"/>
    <w:rsid w:val="000E0118"/>
    <w:rsid w:val="000E0267"/>
    <w:rsid w:val="000E0606"/>
    <w:rsid w:val="000E0614"/>
    <w:rsid w:val="000E0D32"/>
    <w:rsid w:val="000E0EEA"/>
    <w:rsid w:val="000E26DC"/>
    <w:rsid w:val="000E28A9"/>
    <w:rsid w:val="000E28CD"/>
    <w:rsid w:val="000E29E5"/>
    <w:rsid w:val="000E2BBC"/>
    <w:rsid w:val="000E33A7"/>
    <w:rsid w:val="000E43AA"/>
    <w:rsid w:val="000E4AB5"/>
    <w:rsid w:val="000E4B83"/>
    <w:rsid w:val="000E566C"/>
    <w:rsid w:val="000E7655"/>
    <w:rsid w:val="000F00F9"/>
    <w:rsid w:val="000F0605"/>
    <w:rsid w:val="000F07F2"/>
    <w:rsid w:val="000F14B1"/>
    <w:rsid w:val="000F196A"/>
    <w:rsid w:val="000F1E36"/>
    <w:rsid w:val="000F25AB"/>
    <w:rsid w:val="000F3565"/>
    <w:rsid w:val="000F3AA7"/>
    <w:rsid w:val="000F3F56"/>
    <w:rsid w:val="000F4A17"/>
    <w:rsid w:val="000F4DED"/>
    <w:rsid w:val="000F50CD"/>
    <w:rsid w:val="000F53E4"/>
    <w:rsid w:val="000F59C1"/>
    <w:rsid w:val="000F617F"/>
    <w:rsid w:val="000F69E7"/>
    <w:rsid w:val="000F6E7A"/>
    <w:rsid w:val="000F7B6F"/>
    <w:rsid w:val="000F7F3B"/>
    <w:rsid w:val="001004FB"/>
    <w:rsid w:val="001006A9"/>
    <w:rsid w:val="00100768"/>
    <w:rsid w:val="00100B76"/>
    <w:rsid w:val="0010136C"/>
    <w:rsid w:val="00101B9B"/>
    <w:rsid w:val="00102198"/>
    <w:rsid w:val="0010271A"/>
    <w:rsid w:val="00102966"/>
    <w:rsid w:val="00102DC2"/>
    <w:rsid w:val="0010335E"/>
    <w:rsid w:val="001033CC"/>
    <w:rsid w:val="00105DE8"/>
    <w:rsid w:val="0010600D"/>
    <w:rsid w:val="00106A4A"/>
    <w:rsid w:val="00106DCD"/>
    <w:rsid w:val="00107D15"/>
    <w:rsid w:val="0011045C"/>
    <w:rsid w:val="00110540"/>
    <w:rsid w:val="00110830"/>
    <w:rsid w:val="00110CB4"/>
    <w:rsid w:val="00110EF0"/>
    <w:rsid w:val="0011126E"/>
    <w:rsid w:val="00111EF8"/>
    <w:rsid w:val="00112436"/>
    <w:rsid w:val="00112545"/>
    <w:rsid w:val="00112E80"/>
    <w:rsid w:val="00112F94"/>
    <w:rsid w:val="00113873"/>
    <w:rsid w:val="001146AB"/>
    <w:rsid w:val="00114889"/>
    <w:rsid w:val="0011509C"/>
    <w:rsid w:val="0011530D"/>
    <w:rsid w:val="00115459"/>
    <w:rsid w:val="00117168"/>
    <w:rsid w:val="00117CCB"/>
    <w:rsid w:val="00120001"/>
    <w:rsid w:val="001206FA"/>
    <w:rsid w:val="00120912"/>
    <w:rsid w:val="00120FFB"/>
    <w:rsid w:val="00121071"/>
    <w:rsid w:val="00121168"/>
    <w:rsid w:val="00122348"/>
    <w:rsid w:val="00122E25"/>
    <w:rsid w:val="00122FD3"/>
    <w:rsid w:val="001231E6"/>
    <w:rsid w:val="00124071"/>
    <w:rsid w:val="001242BE"/>
    <w:rsid w:val="0012470F"/>
    <w:rsid w:val="001255F4"/>
    <w:rsid w:val="00125827"/>
    <w:rsid w:val="001268DB"/>
    <w:rsid w:val="00126F0B"/>
    <w:rsid w:val="00126F5E"/>
    <w:rsid w:val="0012790C"/>
    <w:rsid w:val="00127ECF"/>
    <w:rsid w:val="00130507"/>
    <w:rsid w:val="00130679"/>
    <w:rsid w:val="00130896"/>
    <w:rsid w:val="00130DA8"/>
    <w:rsid w:val="0013155F"/>
    <w:rsid w:val="00132073"/>
    <w:rsid w:val="0013210C"/>
    <w:rsid w:val="0013219D"/>
    <w:rsid w:val="001322AC"/>
    <w:rsid w:val="001323C4"/>
    <w:rsid w:val="00132440"/>
    <w:rsid w:val="0013272C"/>
    <w:rsid w:val="00133087"/>
    <w:rsid w:val="00133391"/>
    <w:rsid w:val="00133B57"/>
    <w:rsid w:val="00134C01"/>
    <w:rsid w:val="00134C32"/>
    <w:rsid w:val="00135625"/>
    <w:rsid w:val="00135711"/>
    <w:rsid w:val="0013596C"/>
    <w:rsid w:val="00135ABD"/>
    <w:rsid w:val="001362AF"/>
    <w:rsid w:val="00136521"/>
    <w:rsid w:val="001366CC"/>
    <w:rsid w:val="00136973"/>
    <w:rsid w:val="00136A04"/>
    <w:rsid w:val="00137052"/>
    <w:rsid w:val="00137319"/>
    <w:rsid w:val="001376E7"/>
    <w:rsid w:val="00137A9A"/>
    <w:rsid w:val="00137AE8"/>
    <w:rsid w:val="00140239"/>
    <w:rsid w:val="001417AA"/>
    <w:rsid w:val="00142AF3"/>
    <w:rsid w:val="001438C7"/>
    <w:rsid w:val="001440F1"/>
    <w:rsid w:val="0014424C"/>
    <w:rsid w:val="001444C1"/>
    <w:rsid w:val="001444F4"/>
    <w:rsid w:val="00144A76"/>
    <w:rsid w:val="00145D73"/>
    <w:rsid w:val="0014611E"/>
    <w:rsid w:val="0014624C"/>
    <w:rsid w:val="0014696C"/>
    <w:rsid w:val="001470DA"/>
    <w:rsid w:val="00147258"/>
    <w:rsid w:val="00147710"/>
    <w:rsid w:val="0014789F"/>
    <w:rsid w:val="001506F9"/>
    <w:rsid w:val="00151F7B"/>
    <w:rsid w:val="0015245C"/>
    <w:rsid w:val="001527B1"/>
    <w:rsid w:val="00152DD3"/>
    <w:rsid w:val="00153B4A"/>
    <w:rsid w:val="00154172"/>
    <w:rsid w:val="001541E6"/>
    <w:rsid w:val="001546F2"/>
    <w:rsid w:val="00154A66"/>
    <w:rsid w:val="00154FF3"/>
    <w:rsid w:val="00155209"/>
    <w:rsid w:val="00156329"/>
    <w:rsid w:val="00156946"/>
    <w:rsid w:val="001569E0"/>
    <w:rsid w:val="00156A1F"/>
    <w:rsid w:val="00156A4E"/>
    <w:rsid w:val="00157CE8"/>
    <w:rsid w:val="00160D3C"/>
    <w:rsid w:val="0016123B"/>
    <w:rsid w:val="00161496"/>
    <w:rsid w:val="001619E2"/>
    <w:rsid w:val="00161DE5"/>
    <w:rsid w:val="00162123"/>
    <w:rsid w:val="001631A3"/>
    <w:rsid w:val="00163937"/>
    <w:rsid w:val="00163A1A"/>
    <w:rsid w:val="00163D40"/>
    <w:rsid w:val="001648A8"/>
    <w:rsid w:val="001659CE"/>
    <w:rsid w:val="001668BB"/>
    <w:rsid w:val="00166CD9"/>
    <w:rsid w:val="001673CB"/>
    <w:rsid w:val="00167642"/>
    <w:rsid w:val="00170994"/>
    <w:rsid w:val="001713D7"/>
    <w:rsid w:val="001726BD"/>
    <w:rsid w:val="001729D9"/>
    <w:rsid w:val="00172CC4"/>
    <w:rsid w:val="00173739"/>
    <w:rsid w:val="001739F1"/>
    <w:rsid w:val="00174B6A"/>
    <w:rsid w:val="00174F40"/>
    <w:rsid w:val="0017607C"/>
    <w:rsid w:val="0017656A"/>
    <w:rsid w:val="001767E3"/>
    <w:rsid w:val="0017783B"/>
    <w:rsid w:val="001805DC"/>
    <w:rsid w:val="00180C3E"/>
    <w:rsid w:val="00181A17"/>
    <w:rsid w:val="00182736"/>
    <w:rsid w:val="00182BD4"/>
    <w:rsid w:val="0018309C"/>
    <w:rsid w:val="00183CEE"/>
    <w:rsid w:val="00184211"/>
    <w:rsid w:val="00184B7D"/>
    <w:rsid w:val="00185484"/>
    <w:rsid w:val="00185749"/>
    <w:rsid w:val="001863A2"/>
    <w:rsid w:val="00186914"/>
    <w:rsid w:val="001872B8"/>
    <w:rsid w:val="00193309"/>
    <w:rsid w:val="0019374B"/>
    <w:rsid w:val="00194214"/>
    <w:rsid w:val="001955D3"/>
    <w:rsid w:val="001958E5"/>
    <w:rsid w:val="00195980"/>
    <w:rsid w:val="00195A1E"/>
    <w:rsid w:val="00195E4A"/>
    <w:rsid w:val="00196411"/>
    <w:rsid w:val="001965DA"/>
    <w:rsid w:val="00196ACD"/>
    <w:rsid w:val="00197A5B"/>
    <w:rsid w:val="00197A94"/>
    <w:rsid w:val="00197C2D"/>
    <w:rsid w:val="00197DAF"/>
    <w:rsid w:val="001A0AFE"/>
    <w:rsid w:val="001A0F22"/>
    <w:rsid w:val="001A10C8"/>
    <w:rsid w:val="001A1351"/>
    <w:rsid w:val="001A13A8"/>
    <w:rsid w:val="001A140F"/>
    <w:rsid w:val="001A178C"/>
    <w:rsid w:val="001A1EBA"/>
    <w:rsid w:val="001A2109"/>
    <w:rsid w:val="001A2D66"/>
    <w:rsid w:val="001A31B3"/>
    <w:rsid w:val="001A3EA7"/>
    <w:rsid w:val="001A4995"/>
    <w:rsid w:val="001A5022"/>
    <w:rsid w:val="001A5288"/>
    <w:rsid w:val="001A5806"/>
    <w:rsid w:val="001A6093"/>
    <w:rsid w:val="001A6945"/>
    <w:rsid w:val="001A7AC7"/>
    <w:rsid w:val="001A7DC6"/>
    <w:rsid w:val="001B0B16"/>
    <w:rsid w:val="001B1238"/>
    <w:rsid w:val="001B1A50"/>
    <w:rsid w:val="001B1D42"/>
    <w:rsid w:val="001B2497"/>
    <w:rsid w:val="001B29EF"/>
    <w:rsid w:val="001B405C"/>
    <w:rsid w:val="001B411E"/>
    <w:rsid w:val="001B45EC"/>
    <w:rsid w:val="001B4678"/>
    <w:rsid w:val="001B53E0"/>
    <w:rsid w:val="001B5482"/>
    <w:rsid w:val="001B55F2"/>
    <w:rsid w:val="001B5A14"/>
    <w:rsid w:val="001B5B59"/>
    <w:rsid w:val="001B7FC2"/>
    <w:rsid w:val="001C03F1"/>
    <w:rsid w:val="001C055F"/>
    <w:rsid w:val="001C1517"/>
    <w:rsid w:val="001C24DB"/>
    <w:rsid w:val="001C280A"/>
    <w:rsid w:val="001C3119"/>
    <w:rsid w:val="001C318D"/>
    <w:rsid w:val="001C4041"/>
    <w:rsid w:val="001C4CF9"/>
    <w:rsid w:val="001C570A"/>
    <w:rsid w:val="001C58D3"/>
    <w:rsid w:val="001C5D6A"/>
    <w:rsid w:val="001C6134"/>
    <w:rsid w:val="001C664C"/>
    <w:rsid w:val="001C75FE"/>
    <w:rsid w:val="001C7773"/>
    <w:rsid w:val="001C79C5"/>
    <w:rsid w:val="001C7DA9"/>
    <w:rsid w:val="001D0C50"/>
    <w:rsid w:val="001D1ADF"/>
    <w:rsid w:val="001D2462"/>
    <w:rsid w:val="001D26D1"/>
    <w:rsid w:val="001D2AA9"/>
    <w:rsid w:val="001D3154"/>
    <w:rsid w:val="001D323D"/>
    <w:rsid w:val="001D47D0"/>
    <w:rsid w:val="001D4C06"/>
    <w:rsid w:val="001D4C53"/>
    <w:rsid w:val="001D5199"/>
    <w:rsid w:val="001D51B5"/>
    <w:rsid w:val="001D53A7"/>
    <w:rsid w:val="001D5A27"/>
    <w:rsid w:val="001D5B5C"/>
    <w:rsid w:val="001D6992"/>
    <w:rsid w:val="001D72AD"/>
    <w:rsid w:val="001D75D4"/>
    <w:rsid w:val="001D7706"/>
    <w:rsid w:val="001D774E"/>
    <w:rsid w:val="001D78BD"/>
    <w:rsid w:val="001D7B7E"/>
    <w:rsid w:val="001D7F0B"/>
    <w:rsid w:val="001E0A66"/>
    <w:rsid w:val="001E0DB6"/>
    <w:rsid w:val="001E0F32"/>
    <w:rsid w:val="001E1543"/>
    <w:rsid w:val="001E1BC8"/>
    <w:rsid w:val="001E1FE6"/>
    <w:rsid w:val="001E2064"/>
    <w:rsid w:val="001E27F5"/>
    <w:rsid w:val="001E2D85"/>
    <w:rsid w:val="001E2F43"/>
    <w:rsid w:val="001E39F2"/>
    <w:rsid w:val="001E3A1E"/>
    <w:rsid w:val="001E3ACD"/>
    <w:rsid w:val="001E3D97"/>
    <w:rsid w:val="001E4328"/>
    <w:rsid w:val="001E538A"/>
    <w:rsid w:val="001E55AF"/>
    <w:rsid w:val="001E62E8"/>
    <w:rsid w:val="001E64EE"/>
    <w:rsid w:val="001E66F8"/>
    <w:rsid w:val="001E6F88"/>
    <w:rsid w:val="001E745A"/>
    <w:rsid w:val="001F1498"/>
    <w:rsid w:val="001F1D48"/>
    <w:rsid w:val="001F229F"/>
    <w:rsid w:val="001F24AD"/>
    <w:rsid w:val="001F2B94"/>
    <w:rsid w:val="001F30AC"/>
    <w:rsid w:val="001F3B54"/>
    <w:rsid w:val="001F3C9F"/>
    <w:rsid w:val="001F40CC"/>
    <w:rsid w:val="001F4592"/>
    <w:rsid w:val="001F480A"/>
    <w:rsid w:val="001F4FCD"/>
    <w:rsid w:val="001F5406"/>
    <w:rsid w:val="001F59C9"/>
    <w:rsid w:val="001F74FE"/>
    <w:rsid w:val="001F7C15"/>
    <w:rsid w:val="0020056E"/>
    <w:rsid w:val="00200C73"/>
    <w:rsid w:val="0020124C"/>
    <w:rsid w:val="00201432"/>
    <w:rsid w:val="00203182"/>
    <w:rsid w:val="002032E2"/>
    <w:rsid w:val="002033D1"/>
    <w:rsid w:val="00203795"/>
    <w:rsid w:val="00203953"/>
    <w:rsid w:val="00203A84"/>
    <w:rsid w:val="00204275"/>
    <w:rsid w:val="002050D9"/>
    <w:rsid w:val="00205531"/>
    <w:rsid w:val="00205A7E"/>
    <w:rsid w:val="00205EA9"/>
    <w:rsid w:val="0020600B"/>
    <w:rsid w:val="00206199"/>
    <w:rsid w:val="00206B35"/>
    <w:rsid w:val="00207C72"/>
    <w:rsid w:val="00207D07"/>
    <w:rsid w:val="002112B9"/>
    <w:rsid w:val="002123FB"/>
    <w:rsid w:val="0021246E"/>
    <w:rsid w:val="0021351A"/>
    <w:rsid w:val="00213D5A"/>
    <w:rsid w:val="002148FA"/>
    <w:rsid w:val="00214987"/>
    <w:rsid w:val="0021525D"/>
    <w:rsid w:val="002154B3"/>
    <w:rsid w:val="00215CEF"/>
    <w:rsid w:val="00216939"/>
    <w:rsid w:val="00216A32"/>
    <w:rsid w:val="00216F18"/>
    <w:rsid w:val="00220B51"/>
    <w:rsid w:val="00221D04"/>
    <w:rsid w:val="00222004"/>
    <w:rsid w:val="0022200B"/>
    <w:rsid w:val="00222727"/>
    <w:rsid w:val="00223A9B"/>
    <w:rsid w:val="00224748"/>
    <w:rsid w:val="00224D81"/>
    <w:rsid w:val="00225285"/>
    <w:rsid w:val="002257CA"/>
    <w:rsid w:val="00226072"/>
    <w:rsid w:val="00226CE2"/>
    <w:rsid w:val="002272FD"/>
    <w:rsid w:val="00227471"/>
    <w:rsid w:val="00227746"/>
    <w:rsid w:val="002301D3"/>
    <w:rsid w:val="002302B0"/>
    <w:rsid w:val="00230D5B"/>
    <w:rsid w:val="00231CDB"/>
    <w:rsid w:val="0023230B"/>
    <w:rsid w:val="00232651"/>
    <w:rsid w:val="00232B2D"/>
    <w:rsid w:val="00233030"/>
    <w:rsid w:val="00236120"/>
    <w:rsid w:val="002365E6"/>
    <w:rsid w:val="00236757"/>
    <w:rsid w:val="00236A63"/>
    <w:rsid w:val="0023756A"/>
    <w:rsid w:val="0023756D"/>
    <w:rsid w:val="00237963"/>
    <w:rsid w:val="00237B04"/>
    <w:rsid w:val="00237D98"/>
    <w:rsid w:val="00237E74"/>
    <w:rsid w:val="002400B2"/>
    <w:rsid w:val="0024033D"/>
    <w:rsid w:val="002413CF"/>
    <w:rsid w:val="00242B60"/>
    <w:rsid w:val="0024388A"/>
    <w:rsid w:val="00243C15"/>
    <w:rsid w:val="00243E2C"/>
    <w:rsid w:val="00244884"/>
    <w:rsid w:val="00244BF1"/>
    <w:rsid w:val="002452C8"/>
    <w:rsid w:val="00245BA7"/>
    <w:rsid w:val="00245BC2"/>
    <w:rsid w:val="00246722"/>
    <w:rsid w:val="00246791"/>
    <w:rsid w:val="00247242"/>
    <w:rsid w:val="0024746B"/>
    <w:rsid w:val="00247670"/>
    <w:rsid w:val="00247939"/>
    <w:rsid w:val="0025002E"/>
    <w:rsid w:val="002506F5"/>
    <w:rsid w:val="002507E4"/>
    <w:rsid w:val="0025091C"/>
    <w:rsid w:val="0025127E"/>
    <w:rsid w:val="00251362"/>
    <w:rsid w:val="00251532"/>
    <w:rsid w:val="00251FEC"/>
    <w:rsid w:val="00252135"/>
    <w:rsid w:val="002523DA"/>
    <w:rsid w:val="002533FB"/>
    <w:rsid w:val="002537F1"/>
    <w:rsid w:val="0025397A"/>
    <w:rsid w:val="00254C65"/>
    <w:rsid w:val="002553F2"/>
    <w:rsid w:val="002559A7"/>
    <w:rsid w:val="00256190"/>
    <w:rsid w:val="002561AF"/>
    <w:rsid w:val="00256D23"/>
    <w:rsid w:val="0025721D"/>
    <w:rsid w:val="00257993"/>
    <w:rsid w:val="00257A1D"/>
    <w:rsid w:val="00257C17"/>
    <w:rsid w:val="00260DE7"/>
    <w:rsid w:val="002611EF"/>
    <w:rsid w:val="00261334"/>
    <w:rsid w:val="00262516"/>
    <w:rsid w:val="00262B10"/>
    <w:rsid w:val="0026378A"/>
    <w:rsid w:val="00264672"/>
    <w:rsid w:val="00264A9D"/>
    <w:rsid w:val="00264E87"/>
    <w:rsid w:val="0026563D"/>
    <w:rsid w:val="00265D17"/>
    <w:rsid w:val="002664E2"/>
    <w:rsid w:val="00266E70"/>
    <w:rsid w:val="00267133"/>
    <w:rsid w:val="002704F0"/>
    <w:rsid w:val="0027073B"/>
    <w:rsid w:val="0027129D"/>
    <w:rsid w:val="002715C0"/>
    <w:rsid w:val="0027267F"/>
    <w:rsid w:val="00272CC6"/>
    <w:rsid w:val="00274189"/>
    <w:rsid w:val="00274B51"/>
    <w:rsid w:val="00274F4B"/>
    <w:rsid w:val="002756F5"/>
    <w:rsid w:val="00275E59"/>
    <w:rsid w:val="00275F32"/>
    <w:rsid w:val="00275F5D"/>
    <w:rsid w:val="002767FD"/>
    <w:rsid w:val="00276C32"/>
    <w:rsid w:val="00276C55"/>
    <w:rsid w:val="00277742"/>
    <w:rsid w:val="00277F67"/>
    <w:rsid w:val="0028025D"/>
    <w:rsid w:val="00280BA9"/>
    <w:rsid w:val="0028182B"/>
    <w:rsid w:val="00281A77"/>
    <w:rsid w:val="00282DC7"/>
    <w:rsid w:val="002832CB"/>
    <w:rsid w:val="00283D0E"/>
    <w:rsid w:val="00284BA9"/>
    <w:rsid w:val="00284F5C"/>
    <w:rsid w:val="002852B6"/>
    <w:rsid w:val="0028578B"/>
    <w:rsid w:val="00286649"/>
    <w:rsid w:val="00286E7E"/>
    <w:rsid w:val="002875AE"/>
    <w:rsid w:val="00287B87"/>
    <w:rsid w:val="00290864"/>
    <w:rsid w:val="002916D3"/>
    <w:rsid w:val="0029175D"/>
    <w:rsid w:val="0029181A"/>
    <w:rsid w:val="0029190E"/>
    <w:rsid w:val="002920A1"/>
    <w:rsid w:val="00293400"/>
    <w:rsid w:val="00294380"/>
    <w:rsid w:val="00294D71"/>
    <w:rsid w:val="002952A6"/>
    <w:rsid w:val="00295AAF"/>
    <w:rsid w:val="00295E59"/>
    <w:rsid w:val="00296D44"/>
    <w:rsid w:val="00296DC0"/>
    <w:rsid w:val="00297BAA"/>
    <w:rsid w:val="002A01CD"/>
    <w:rsid w:val="002A0BC6"/>
    <w:rsid w:val="002A0CBB"/>
    <w:rsid w:val="002A0FA7"/>
    <w:rsid w:val="002A0FE2"/>
    <w:rsid w:val="002A189E"/>
    <w:rsid w:val="002A18FB"/>
    <w:rsid w:val="002A1D26"/>
    <w:rsid w:val="002A201D"/>
    <w:rsid w:val="002A25CF"/>
    <w:rsid w:val="002A273D"/>
    <w:rsid w:val="002A2BC4"/>
    <w:rsid w:val="002A3AAC"/>
    <w:rsid w:val="002A4AAB"/>
    <w:rsid w:val="002A4C96"/>
    <w:rsid w:val="002A560E"/>
    <w:rsid w:val="002A6C64"/>
    <w:rsid w:val="002A763A"/>
    <w:rsid w:val="002A7FA7"/>
    <w:rsid w:val="002B01B9"/>
    <w:rsid w:val="002B1A10"/>
    <w:rsid w:val="002B23A8"/>
    <w:rsid w:val="002B2E0F"/>
    <w:rsid w:val="002B333A"/>
    <w:rsid w:val="002B3365"/>
    <w:rsid w:val="002B3427"/>
    <w:rsid w:val="002B3460"/>
    <w:rsid w:val="002B34E3"/>
    <w:rsid w:val="002B3960"/>
    <w:rsid w:val="002B415F"/>
    <w:rsid w:val="002B4B06"/>
    <w:rsid w:val="002B4CE0"/>
    <w:rsid w:val="002B5386"/>
    <w:rsid w:val="002B56D6"/>
    <w:rsid w:val="002B64E7"/>
    <w:rsid w:val="002B6D6B"/>
    <w:rsid w:val="002B710A"/>
    <w:rsid w:val="002B7D0B"/>
    <w:rsid w:val="002C0438"/>
    <w:rsid w:val="002C0F94"/>
    <w:rsid w:val="002C2061"/>
    <w:rsid w:val="002C23BE"/>
    <w:rsid w:val="002C2FD3"/>
    <w:rsid w:val="002C3781"/>
    <w:rsid w:val="002C3F78"/>
    <w:rsid w:val="002C47A3"/>
    <w:rsid w:val="002C4D57"/>
    <w:rsid w:val="002C5045"/>
    <w:rsid w:val="002C58AC"/>
    <w:rsid w:val="002C5B85"/>
    <w:rsid w:val="002C662E"/>
    <w:rsid w:val="002C69DF"/>
    <w:rsid w:val="002C7225"/>
    <w:rsid w:val="002C7272"/>
    <w:rsid w:val="002C77CF"/>
    <w:rsid w:val="002D043D"/>
    <w:rsid w:val="002D176C"/>
    <w:rsid w:val="002D192A"/>
    <w:rsid w:val="002D1A71"/>
    <w:rsid w:val="002D272D"/>
    <w:rsid w:val="002D2F7E"/>
    <w:rsid w:val="002D3E1E"/>
    <w:rsid w:val="002D4B12"/>
    <w:rsid w:val="002D4D0D"/>
    <w:rsid w:val="002D4E52"/>
    <w:rsid w:val="002D51CA"/>
    <w:rsid w:val="002D52C1"/>
    <w:rsid w:val="002D562D"/>
    <w:rsid w:val="002D586C"/>
    <w:rsid w:val="002D5914"/>
    <w:rsid w:val="002D5A59"/>
    <w:rsid w:val="002D5AB9"/>
    <w:rsid w:val="002D5ED3"/>
    <w:rsid w:val="002D660F"/>
    <w:rsid w:val="002D6E6B"/>
    <w:rsid w:val="002D6FF4"/>
    <w:rsid w:val="002D71B3"/>
    <w:rsid w:val="002D7B23"/>
    <w:rsid w:val="002D7F61"/>
    <w:rsid w:val="002E0586"/>
    <w:rsid w:val="002E2F30"/>
    <w:rsid w:val="002E39BE"/>
    <w:rsid w:val="002E3CF6"/>
    <w:rsid w:val="002E463B"/>
    <w:rsid w:val="002E48E3"/>
    <w:rsid w:val="002E4B01"/>
    <w:rsid w:val="002E4D5B"/>
    <w:rsid w:val="002E5D6A"/>
    <w:rsid w:val="002E5E3C"/>
    <w:rsid w:val="002F0386"/>
    <w:rsid w:val="002F1261"/>
    <w:rsid w:val="002F1778"/>
    <w:rsid w:val="002F5750"/>
    <w:rsid w:val="002F606E"/>
    <w:rsid w:val="002F60F6"/>
    <w:rsid w:val="002F625E"/>
    <w:rsid w:val="002F6569"/>
    <w:rsid w:val="002F6662"/>
    <w:rsid w:val="002F6759"/>
    <w:rsid w:val="002F679D"/>
    <w:rsid w:val="002F764E"/>
    <w:rsid w:val="002F7E90"/>
    <w:rsid w:val="003002FA"/>
    <w:rsid w:val="00300BE9"/>
    <w:rsid w:val="00300F46"/>
    <w:rsid w:val="00301FC8"/>
    <w:rsid w:val="00302258"/>
    <w:rsid w:val="003046F6"/>
    <w:rsid w:val="00305B6C"/>
    <w:rsid w:val="00305E86"/>
    <w:rsid w:val="003062E7"/>
    <w:rsid w:val="003063A4"/>
    <w:rsid w:val="00306CE3"/>
    <w:rsid w:val="00307059"/>
    <w:rsid w:val="0030796B"/>
    <w:rsid w:val="00307F7F"/>
    <w:rsid w:val="00310682"/>
    <w:rsid w:val="00310B02"/>
    <w:rsid w:val="00311945"/>
    <w:rsid w:val="00311BEC"/>
    <w:rsid w:val="00311CDA"/>
    <w:rsid w:val="0031240F"/>
    <w:rsid w:val="00313F15"/>
    <w:rsid w:val="003158E6"/>
    <w:rsid w:val="00315F06"/>
    <w:rsid w:val="00315F1B"/>
    <w:rsid w:val="00316504"/>
    <w:rsid w:val="00316B97"/>
    <w:rsid w:val="003173E4"/>
    <w:rsid w:val="003175EE"/>
    <w:rsid w:val="00317DD2"/>
    <w:rsid w:val="0032030C"/>
    <w:rsid w:val="0032128E"/>
    <w:rsid w:val="00321836"/>
    <w:rsid w:val="00322AB5"/>
    <w:rsid w:val="00322B02"/>
    <w:rsid w:val="00323187"/>
    <w:rsid w:val="003231E8"/>
    <w:rsid w:val="00323413"/>
    <w:rsid w:val="00324099"/>
    <w:rsid w:val="00324B0A"/>
    <w:rsid w:val="00324D87"/>
    <w:rsid w:val="00324E67"/>
    <w:rsid w:val="00324EB8"/>
    <w:rsid w:val="00325065"/>
    <w:rsid w:val="00325132"/>
    <w:rsid w:val="0032569A"/>
    <w:rsid w:val="00325A1A"/>
    <w:rsid w:val="00325C2E"/>
    <w:rsid w:val="00325E7B"/>
    <w:rsid w:val="0032670C"/>
    <w:rsid w:val="00326D9E"/>
    <w:rsid w:val="00326F53"/>
    <w:rsid w:val="00327201"/>
    <w:rsid w:val="00327925"/>
    <w:rsid w:val="003279B9"/>
    <w:rsid w:val="00327F4F"/>
    <w:rsid w:val="0033028A"/>
    <w:rsid w:val="00331A0C"/>
    <w:rsid w:val="00331B2E"/>
    <w:rsid w:val="00332355"/>
    <w:rsid w:val="00332F04"/>
    <w:rsid w:val="003334AB"/>
    <w:rsid w:val="00333924"/>
    <w:rsid w:val="0033430F"/>
    <w:rsid w:val="003346A6"/>
    <w:rsid w:val="0033474F"/>
    <w:rsid w:val="003353DF"/>
    <w:rsid w:val="003356C7"/>
    <w:rsid w:val="00336293"/>
    <w:rsid w:val="00336AF2"/>
    <w:rsid w:val="00336DA9"/>
    <w:rsid w:val="00336F60"/>
    <w:rsid w:val="00337777"/>
    <w:rsid w:val="0033790D"/>
    <w:rsid w:val="00337DB4"/>
    <w:rsid w:val="00340128"/>
    <w:rsid w:val="0034061F"/>
    <w:rsid w:val="0034084D"/>
    <w:rsid w:val="00340A43"/>
    <w:rsid w:val="00341032"/>
    <w:rsid w:val="00341130"/>
    <w:rsid w:val="00341608"/>
    <w:rsid w:val="00342359"/>
    <w:rsid w:val="00342D05"/>
    <w:rsid w:val="00342F6F"/>
    <w:rsid w:val="00344046"/>
    <w:rsid w:val="00344087"/>
    <w:rsid w:val="003441AF"/>
    <w:rsid w:val="00344E20"/>
    <w:rsid w:val="003450ED"/>
    <w:rsid w:val="00345242"/>
    <w:rsid w:val="00345F84"/>
    <w:rsid w:val="0034632B"/>
    <w:rsid w:val="00346A65"/>
    <w:rsid w:val="00347757"/>
    <w:rsid w:val="00347D61"/>
    <w:rsid w:val="00350062"/>
    <w:rsid w:val="00350D7B"/>
    <w:rsid w:val="00351268"/>
    <w:rsid w:val="00351C51"/>
    <w:rsid w:val="0035219C"/>
    <w:rsid w:val="0035328E"/>
    <w:rsid w:val="00355743"/>
    <w:rsid w:val="003558C8"/>
    <w:rsid w:val="00356062"/>
    <w:rsid w:val="0035629B"/>
    <w:rsid w:val="003565D2"/>
    <w:rsid w:val="003574AA"/>
    <w:rsid w:val="00357F79"/>
    <w:rsid w:val="00357FDB"/>
    <w:rsid w:val="0036070C"/>
    <w:rsid w:val="00360DDD"/>
    <w:rsid w:val="00361CC6"/>
    <w:rsid w:val="00362017"/>
    <w:rsid w:val="00362567"/>
    <w:rsid w:val="00362668"/>
    <w:rsid w:val="00362AA1"/>
    <w:rsid w:val="00362EE8"/>
    <w:rsid w:val="00364603"/>
    <w:rsid w:val="00365F12"/>
    <w:rsid w:val="003663FF"/>
    <w:rsid w:val="00366AA7"/>
    <w:rsid w:val="00366AB0"/>
    <w:rsid w:val="0036701C"/>
    <w:rsid w:val="00367340"/>
    <w:rsid w:val="00367DE9"/>
    <w:rsid w:val="00371278"/>
    <w:rsid w:val="00371361"/>
    <w:rsid w:val="003714B3"/>
    <w:rsid w:val="00372161"/>
    <w:rsid w:val="00372A48"/>
    <w:rsid w:val="00372AD3"/>
    <w:rsid w:val="00372CBE"/>
    <w:rsid w:val="00373C22"/>
    <w:rsid w:val="00373EB5"/>
    <w:rsid w:val="003750C6"/>
    <w:rsid w:val="003756B9"/>
    <w:rsid w:val="00375D32"/>
    <w:rsid w:val="00375D61"/>
    <w:rsid w:val="003761D6"/>
    <w:rsid w:val="003763FA"/>
    <w:rsid w:val="00376BE5"/>
    <w:rsid w:val="003776AE"/>
    <w:rsid w:val="003778B9"/>
    <w:rsid w:val="00377A3B"/>
    <w:rsid w:val="00380134"/>
    <w:rsid w:val="00380868"/>
    <w:rsid w:val="00380A3E"/>
    <w:rsid w:val="00381932"/>
    <w:rsid w:val="00381A4F"/>
    <w:rsid w:val="00381BA7"/>
    <w:rsid w:val="00382865"/>
    <w:rsid w:val="00382A69"/>
    <w:rsid w:val="00382DCE"/>
    <w:rsid w:val="00382F3A"/>
    <w:rsid w:val="003832A2"/>
    <w:rsid w:val="00384082"/>
    <w:rsid w:val="003843D1"/>
    <w:rsid w:val="003845BE"/>
    <w:rsid w:val="00384B0F"/>
    <w:rsid w:val="00384D01"/>
    <w:rsid w:val="00384DF1"/>
    <w:rsid w:val="003854AC"/>
    <w:rsid w:val="00385B07"/>
    <w:rsid w:val="00385D8C"/>
    <w:rsid w:val="00387B40"/>
    <w:rsid w:val="003903E8"/>
    <w:rsid w:val="00390871"/>
    <w:rsid w:val="00390ED9"/>
    <w:rsid w:val="00391276"/>
    <w:rsid w:val="00391728"/>
    <w:rsid w:val="00392209"/>
    <w:rsid w:val="00392263"/>
    <w:rsid w:val="0039237B"/>
    <w:rsid w:val="003926D0"/>
    <w:rsid w:val="00392C4A"/>
    <w:rsid w:val="00392DE7"/>
    <w:rsid w:val="0039324C"/>
    <w:rsid w:val="00393480"/>
    <w:rsid w:val="00393A3D"/>
    <w:rsid w:val="00393BAF"/>
    <w:rsid w:val="00393CFB"/>
    <w:rsid w:val="00394193"/>
    <w:rsid w:val="00394CBF"/>
    <w:rsid w:val="00395980"/>
    <w:rsid w:val="003960E7"/>
    <w:rsid w:val="0039662A"/>
    <w:rsid w:val="00396D65"/>
    <w:rsid w:val="00397326"/>
    <w:rsid w:val="003A0235"/>
    <w:rsid w:val="003A0D1A"/>
    <w:rsid w:val="003A2B58"/>
    <w:rsid w:val="003A2ED0"/>
    <w:rsid w:val="003A2F9B"/>
    <w:rsid w:val="003A3555"/>
    <w:rsid w:val="003A3E97"/>
    <w:rsid w:val="003A436B"/>
    <w:rsid w:val="003A48E9"/>
    <w:rsid w:val="003A54AA"/>
    <w:rsid w:val="003A59FC"/>
    <w:rsid w:val="003A64E1"/>
    <w:rsid w:val="003A65BD"/>
    <w:rsid w:val="003A7E31"/>
    <w:rsid w:val="003B0416"/>
    <w:rsid w:val="003B1017"/>
    <w:rsid w:val="003B1342"/>
    <w:rsid w:val="003B15EF"/>
    <w:rsid w:val="003B18C1"/>
    <w:rsid w:val="003B1FE4"/>
    <w:rsid w:val="003B403D"/>
    <w:rsid w:val="003B477F"/>
    <w:rsid w:val="003B4A9E"/>
    <w:rsid w:val="003B4C35"/>
    <w:rsid w:val="003B4E6E"/>
    <w:rsid w:val="003B541B"/>
    <w:rsid w:val="003B5981"/>
    <w:rsid w:val="003B5CB4"/>
    <w:rsid w:val="003B6B82"/>
    <w:rsid w:val="003B6CF9"/>
    <w:rsid w:val="003B6F49"/>
    <w:rsid w:val="003B6FEF"/>
    <w:rsid w:val="003B77B1"/>
    <w:rsid w:val="003B7A89"/>
    <w:rsid w:val="003C07E1"/>
    <w:rsid w:val="003C0856"/>
    <w:rsid w:val="003C0B5E"/>
    <w:rsid w:val="003C1CBC"/>
    <w:rsid w:val="003C23FB"/>
    <w:rsid w:val="003C27FA"/>
    <w:rsid w:val="003C3362"/>
    <w:rsid w:val="003C4080"/>
    <w:rsid w:val="003C423C"/>
    <w:rsid w:val="003C4F4F"/>
    <w:rsid w:val="003C5586"/>
    <w:rsid w:val="003C5844"/>
    <w:rsid w:val="003C6136"/>
    <w:rsid w:val="003C6C6E"/>
    <w:rsid w:val="003C6E67"/>
    <w:rsid w:val="003D0B77"/>
    <w:rsid w:val="003D0FF6"/>
    <w:rsid w:val="003D121A"/>
    <w:rsid w:val="003D13E0"/>
    <w:rsid w:val="003D1502"/>
    <w:rsid w:val="003D1511"/>
    <w:rsid w:val="003D15EA"/>
    <w:rsid w:val="003D2281"/>
    <w:rsid w:val="003D23EC"/>
    <w:rsid w:val="003D2571"/>
    <w:rsid w:val="003D2846"/>
    <w:rsid w:val="003D2A63"/>
    <w:rsid w:val="003D380F"/>
    <w:rsid w:val="003D381C"/>
    <w:rsid w:val="003D3BD6"/>
    <w:rsid w:val="003D3F7C"/>
    <w:rsid w:val="003D4C0A"/>
    <w:rsid w:val="003D4C93"/>
    <w:rsid w:val="003D5554"/>
    <w:rsid w:val="003D6ACA"/>
    <w:rsid w:val="003E0081"/>
    <w:rsid w:val="003E05FC"/>
    <w:rsid w:val="003E072E"/>
    <w:rsid w:val="003E195C"/>
    <w:rsid w:val="003E209F"/>
    <w:rsid w:val="003E21EB"/>
    <w:rsid w:val="003E3B8D"/>
    <w:rsid w:val="003E3D28"/>
    <w:rsid w:val="003E3FD7"/>
    <w:rsid w:val="003E4516"/>
    <w:rsid w:val="003E4884"/>
    <w:rsid w:val="003E4F96"/>
    <w:rsid w:val="003E5821"/>
    <w:rsid w:val="003E5A84"/>
    <w:rsid w:val="003E6705"/>
    <w:rsid w:val="003E6DDA"/>
    <w:rsid w:val="003E6FA9"/>
    <w:rsid w:val="003E7343"/>
    <w:rsid w:val="003E76C3"/>
    <w:rsid w:val="003E7B35"/>
    <w:rsid w:val="003F0BA6"/>
    <w:rsid w:val="003F0BEC"/>
    <w:rsid w:val="003F1219"/>
    <w:rsid w:val="003F1408"/>
    <w:rsid w:val="003F2484"/>
    <w:rsid w:val="003F2965"/>
    <w:rsid w:val="003F3373"/>
    <w:rsid w:val="003F47C5"/>
    <w:rsid w:val="003F4B2F"/>
    <w:rsid w:val="003F5222"/>
    <w:rsid w:val="003F5BD4"/>
    <w:rsid w:val="003F6B08"/>
    <w:rsid w:val="003F72B9"/>
    <w:rsid w:val="003F776D"/>
    <w:rsid w:val="00400B4E"/>
    <w:rsid w:val="00400C6D"/>
    <w:rsid w:val="004018AD"/>
    <w:rsid w:val="004018CD"/>
    <w:rsid w:val="00401F35"/>
    <w:rsid w:val="00401FA4"/>
    <w:rsid w:val="00402193"/>
    <w:rsid w:val="00402575"/>
    <w:rsid w:val="00402C25"/>
    <w:rsid w:val="00404D79"/>
    <w:rsid w:val="00404DBA"/>
    <w:rsid w:val="00405341"/>
    <w:rsid w:val="00405654"/>
    <w:rsid w:val="0040595E"/>
    <w:rsid w:val="004065F6"/>
    <w:rsid w:val="00406C10"/>
    <w:rsid w:val="00406F4D"/>
    <w:rsid w:val="00407189"/>
    <w:rsid w:val="004076E8"/>
    <w:rsid w:val="00407C7D"/>
    <w:rsid w:val="00407E58"/>
    <w:rsid w:val="0041030F"/>
    <w:rsid w:val="00410AAC"/>
    <w:rsid w:val="00411698"/>
    <w:rsid w:val="00412441"/>
    <w:rsid w:val="004125CB"/>
    <w:rsid w:val="004126F3"/>
    <w:rsid w:val="004127BD"/>
    <w:rsid w:val="00413413"/>
    <w:rsid w:val="00413607"/>
    <w:rsid w:val="004136C9"/>
    <w:rsid w:val="004142CD"/>
    <w:rsid w:val="0041546D"/>
    <w:rsid w:val="00415792"/>
    <w:rsid w:val="00415CEE"/>
    <w:rsid w:val="004165CF"/>
    <w:rsid w:val="00416803"/>
    <w:rsid w:val="00416977"/>
    <w:rsid w:val="00416ED0"/>
    <w:rsid w:val="00417FE9"/>
    <w:rsid w:val="00420248"/>
    <w:rsid w:val="00420D2A"/>
    <w:rsid w:val="00421786"/>
    <w:rsid w:val="00421DCC"/>
    <w:rsid w:val="0042206E"/>
    <w:rsid w:val="00422C08"/>
    <w:rsid w:val="00423587"/>
    <w:rsid w:val="00423776"/>
    <w:rsid w:val="00423919"/>
    <w:rsid w:val="00423ACB"/>
    <w:rsid w:val="00423FB5"/>
    <w:rsid w:val="0042469F"/>
    <w:rsid w:val="00424D58"/>
    <w:rsid w:val="004250CF"/>
    <w:rsid w:val="00425E07"/>
    <w:rsid w:val="00426716"/>
    <w:rsid w:val="00427D0B"/>
    <w:rsid w:val="00430BDC"/>
    <w:rsid w:val="00431257"/>
    <w:rsid w:val="00431C4F"/>
    <w:rsid w:val="00432767"/>
    <w:rsid w:val="00432C33"/>
    <w:rsid w:val="00432D31"/>
    <w:rsid w:val="00433EE9"/>
    <w:rsid w:val="00434332"/>
    <w:rsid w:val="004349B9"/>
    <w:rsid w:val="00434D15"/>
    <w:rsid w:val="004351FE"/>
    <w:rsid w:val="0043530B"/>
    <w:rsid w:val="00435BD4"/>
    <w:rsid w:val="00436872"/>
    <w:rsid w:val="00436ACF"/>
    <w:rsid w:val="00436EFD"/>
    <w:rsid w:val="00437118"/>
    <w:rsid w:val="00437484"/>
    <w:rsid w:val="004379FE"/>
    <w:rsid w:val="00437DF6"/>
    <w:rsid w:val="004405AD"/>
    <w:rsid w:val="00440E43"/>
    <w:rsid w:val="004410B9"/>
    <w:rsid w:val="00441660"/>
    <w:rsid w:val="0044233A"/>
    <w:rsid w:val="0044246B"/>
    <w:rsid w:val="00442B29"/>
    <w:rsid w:val="00442B6F"/>
    <w:rsid w:val="00442CA7"/>
    <w:rsid w:val="00442F88"/>
    <w:rsid w:val="0044404E"/>
    <w:rsid w:val="004444F0"/>
    <w:rsid w:val="00444859"/>
    <w:rsid w:val="00444C62"/>
    <w:rsid w:val="00444E2F"/>
    <w:rsid w:val="00446B05"/>
    <w:rsid w:val="00446D42"/>
    <w:rsid w:val="00446E2B"/>
    <w:rsid w:val="0044710A"/>
    <w:rsid w:val="004473D0"/>
    <w:rsid w:val="004503C4"/>
    <w:rsid w:val="0045040C"/>
    <w:rsid w:val="00450748"/>
    <w:rsid w:val="00451B15"/>
    <w:rsid w:val="00451DC1"/>
    <w:rsid w:val="0045235D"/>
    <w:rsid w:val="00452705"/>
    <w:rsid w:val="00452B4C"/>
    <w:rsid w:val="004541AC"/>
    <w:rsid w:val="0045468E"/>
    <w:rsid w:val="004546FE"/>
    <w:rsid w:val="004548AF"/>
    <w:rsid w:val="00454B46"/>
    <w:rsid w:val="00454FC3"/>
    <w:rsid w:val="0045532A"/>
    <w:rsid w:val="0045599C"/>
    <w:rsid w:val="00455B12"/>
    <w:rsid w:val="00456C8E"/>
    <w:rsid w:val="00456EDA"/>
    <w:rsid w:val="004573F2"/>
    <w:rsid w:val="00460C04"/>
    <w:rsid w:val="00460CFB"/>
    <w:rsid w:val="00460F6A"/>
    <w:rsid w:val="00461F8A"/>
    <w:rsid w:val="00463298"/>
    <w:rsid w:val="004637BF"/>
    <w:rsid w:val="00463E07"/>
    <w:rsid w:val="00463F45"/>
    <w:rsid w:val="00464728"/>
    <w:rsid w:val="004650DD"/>
    <w:rsid w:val="004653E6"/>
    <w:rsid w:val="004661E3"/>
    <w:rsid w:val="00466283"/>
    <w:rsid w:val="004662CA"/>
    <w:rsid w:val="004665C4"/>
    <w:rsid w:val="00466A62"/>
    <w:rsid w:val="00467171"/>
    <w:rsid w:val="00467B88"/>
    <w:rsid w:val="00467BA6"/>
    <w:rsid w:val="00471396"/>
    <w:rsid w:val="0047189D"/>
    <w:rsid w:val="004723AB"/>
    <w:rsid w:val="004729D3"/>
    <w:rsid w:val="00472C2B"/>
    <w:rsid w:val="004733BC"/>
    <w:rsid w:val="00474338"/>
    <w:rsid w:val="00474825"/>
    <w:rsid w:val="00475703"/>
    <w:rsid w:val="004757FD"/>
    <w:rsid w:val="0047597E"/>
    <w:rsid w:val="00475AB3"/>
    <w:rsid w:val="00476368"/>
    <w:rsid w:val="0047706B"/>
    <w:rsid w:val="00477247"/>
    <w:rsid w:val="00477316"/>
    <w:rsid w:val="0047798E"/>
    <w:rsid w:val="00477CB5"/>
    <w:rsid w:val="00477F76"/>
    <w:rsid w:val="00480377"/>
    <w:rsid w:val="0048345D"/>
    <w:rsid w:val="004836F2"/>
    <w:rsid w:val="0048382A"/>
    <w:rsid w:val="00483A7F"/>
    <w:rsid w:val="00483BCE"/>
    <w:rsid w:val="00485008"/>
    <w:rsid w:val="00485364"/>
    <w:rsid w:val="0048601A"/>
    <w:rsid w:val="0048666E"/>
    <w:rsid w:val="00487540"/>
    <w:rsid w:val="004876AF"/>
    <w:rsid w:val="0049025A"/>
    <w:rsid w:val="00490975"/>
    <w:rsid w:val="00490B32"/>
    <w:rsid w:val="00490C9B"/>
    <w:rsid w:val="00490FE3"/>
    <w:rsid w:val="00491608"/>
    <w:rsid w:val="004918A0"/>
    <w:rsid w:val="004921B6"/>
    <w:rsid w:val="004924F5"/>
    <w:rsid w:val="004927D4"/>
    <w:rsid w:val="004928CD"/>
    <w:rsid w:val="004932FF"/>
    <w:rsid w:val="00493A37"/>
    <w:rsid w:val="00493DB5"/>
    <w:rsid w:val="00493E8D"/>
    <w:rsid w:val="00494395"/>
    <w:rsid w:val="0049444E"/>
    <w:rsid w:val="00494AED"/>
    <w:rsid w:val="00495A27"/>
    <w:rsid w:val="00495CC5"/>
    <w:rsid w:val="004962D2"/>
    <w:rsid w:val="004963F1"/>
    <w:rsid w:val="00497CC2"/>
    <w:rsid w:val="00497CFC"/>
    <w:rsid w:val="004A0169"/>
    <w:rsid w:val="004A092A"/>
    <w:rsid w:val="004A0948"/>
    <w:rsid w:val="004A151E"/>
    <w:rsid w:val="004A15D6"/>
    <w:rsid w:val="004A1C62"/>
    <w:rsid w:val="004A1ECD"/>
    <w:rsid w:val="004A1FBD"/>
    <w:rsid w:val="004A1FDC"/>
    <w:rsid w:val="004A275B"/>
    <w:rsid w:val="004A37CA"/>
    <w:rsid w:val="004A4660"/>
    <w:rsid w:val="004A4C61"/>
    <w:rsid w:val="004A5CAE"/>
    <w:rsid w:val="004A6856"/>
    <w:rsid w:val="004A685B"/>
    <w:rsid w:val="004A6A80"/>
    <w:rsid w:val="004A753F"/>
    <w:rsid w:val="004A7D68"/>
    <w:rsid w:val="004B02D5"/>
    <w:rsid w:val="004B0456"/>
    <w:rsid w:val="004B0860"/>
    <w:rsid w:val="004B0C77"/>
    <w:rsid w:val="004B122D"/>
    <w:rsid w:val="004B25B0"/>
    <w:rsid w:val="004B2A15"/>
    <w:rsid w:val="004B301B"/>
    <w:rsid w:val="004B3616"/>
    <w:rsid w:val="004B4731"/>
    <w:rsid w:val="004B47D7"/>
    <w:rsid w:val="004B53F1"/>
    <w:rsid w:val="004B55DD"/>
    <w:rsid w:val="004B5C63"/>
    <w:rsid w:val="004B5C80"/>
    <w:rsid w:val="004B5FB8"/>
    <w:rsid w:val="004B6649"/>
    <w:rsid w:val="004B66F9"/>
    <w:rsid w:val="004B68DF"/>
    <w:rsid w:val="004B7CD6"/>
    <w:rsid w:val="004B7F1A"/>
    <w:rsid w:val="004C03DC"/>
    <w:rsid w:val="004C0607"/>
    <w:rsid w:val="004C06DE"/>
    <w:rsid w:val="004C157C"/>
    <w:rsid w:val="004C1FBC"/>
    <w:rsid w:val="004C2225"/>
    <w:rsid w:val="004C2B00"/>
    <w:rsid w:val="004C3313"/>
    <w:rsid w:val="004C33EF"/>
    <w:rsid w:val="004C34DC"/>
    <w:rsid w:val="004C454A"/>
    <w:rsid w:val="004C47C4"/>
    <w:rsid w:val="004C5B8C"/>
    <w:rsid w:val="004C5E51"/>
    <w:rsid w:val="004C5F1B"/>
    <w:rsid w:val="004C6E8C"/>
    <w:rsid w:val="004C7DE9"/>
    <w:rsid w:val="004C7E0A"/>
    <w:rsid w:val="004C7F5B"/>
    <w:rsid w:val="004D026D"/>
    <w:rsid w:val="004D10AF"/>
    <w:rsid w:val="004D1916"/>
    <w:rsid w:val="004D1998"/>
    <w:rsid w:val="004D1D0E"/>
    <w:rsid w:val="004D1E8B"/>
    <w:rsid w:val="004D2839"/>
    <w:rsid w:val="004D29C6"/>
    <w:rsid w:val="004D2C21"/>
    <w:rsid w:val="004D364C"/>
    <w:rsid w:val="004D3863"/>
    <w:rsid w:val="004D467F"/>
    <w:rsid w:val="004D4EA0"/>
    <w:rsid w:val="004D551E"/>
    <w:rsid w:val="004D55F3"/>
    <w:rsid w:val="004D763C"/>
    <w:rsid w:val="004E0532"/>
    <w:rsid w:val="004E14F2"/>
    <w:rsid w:val="004E168B"/>
    <w:rsid w:val="004E1954"/>
    <w:rsid w:val="004E1EC7"/>
    <w:rsid w:val="004E2B51"/>
    <w:rsid w:val="004E2F67"/>
    <w:rsid w:val="004E3D68"/>
    <w:rsid w:val="004E50FE"/>
    <w:rsid w:val="004E51EF"/>
    <w:rsid w:val="004E53F5"/>
    <w:rsid w:val="004E58C6"/>
    <w:rsid w:val="004E596E"/>
    <w:rsid w:val="004E5B30"/>
    <w:rsid w:val="004E5C2B"/>
    <w:rsid w:val="004E620F"/>
    <w:rsid w:val="004E68F8"/>
    <w:rsid w:val="004E699F"/>
    <w:rsid w:val="004E7379"/>
    <w:rsid w:val="004E7B2E"/>
    <w:rsid w:val="004E7FC2"/>
    <w:rsid w:val="004F01F5"/>
    <w:rsid w:val="004F1457"/>
    <w:rsid w:val="004F2862"/>
    <w:rsid w:val="004F28AA"/>
    <w:rsid w:val="004F39C2"/>
    <w:rsid w:val="004F485E"/>
    <w:rsid w:val="004F50CF"/>
    <w:rsid w:val="004F5135"/>
    <w:rsid w:val="004F53BB"/>
    <w:rsid w:val="004F5910"/>
    <w:rsid w:val="004F615A"/>
    <w:rsid w:val="004F68D3"/>
    <w:rsid w:val="004F6A59"/>
    <w:rsid w:val="004F7309"/>
    <w:rsid w:val="004F7389"/>
    <w:rsid w:val="004F7AA0"/>
    <w:rsid w:val="004F7CC2"/>
    <w:rsid w:val="0050015F"/>
    <w:rsid w:val="00501055"/>
    <w:rsid w:val="0050117F"/>
    <w:rsid w:val="005011A9"/>
    <w:rsid w:val="005011C2"/>
    <w:rsid w:val="00501D71"/>
    <w:rsid w:val="005025A7"/>
    <w:rsid w:val="005025FA"/>
    <w:rsid w:val="00502DAC"/>
    <w:rsid w:val="0050387D"/>
    <w:rsid w:val="005048D7"/>
    <w:rsid w:val="00504D19"/>
    <w:rsid w:val="0050711E"/>
    <w:rsid w:val="00507DB9"/>
    <w:rsid w:val="00510335"/>
    <w:rsid w:val="00510468"/>
    <w:rsid w:val="0051060F"/>
    <w:rsid w:val="0051097B"/>
    <w:rsid w:val="00510D2A"/>
    <w:rsid w:val="005118C4"/>
    <w:rsid w:val="00512065"/>
    <w:rsid w:val="005127BF"/>
    <w:rsid w:val="00512FC4"/>
    <w:rsid w:val="00513175"/>
    <w:rsid w:val="00513539"/>
    <w:rsid w:val="00513A47"/>
    <w:rsid w:val="00513A9A"/>
    <w:rsid w:val="00513B23"/>
    <w:rsid w:val="00513B47"/>
    <w:rsid w:val="005150AC"/>
    <w:rsid w:val="005151D8"/>
    <w:rsid w:val="00515BB9"/>
    <w:rsid w:val="00516A10"/>
    <w:rsid w:val="0051756B"/>
    <w:rsid w:val="00517C5A"/>
    <w:rsid w:val="00517F3E"/>
    <w:rsid w:val="00520210"/>
    <w:rsid w:val="00520909"/>
    <w:rsid w:val="00521776"/>
    <w:rsid w:val="00521935"/>
    <w:rsid w:val="0052225C"/>
    <w:rsid w:val="00522DD3"/>
    <w:rsid w:val="0052367B"/>
    <w:rsid w:val="005244C9"/>
    <w:rsid w:val="005247E4"/>
    <w:rsid w:val="00524E57"/>
    <w:rsid w:val="0052528E"/>
    <w:rsid w:val="005253A7"/>
    <w:rsid w:val="00525D9B"/>
    <w:rsid w:val="00526308"/>
    <w:rsid w:val="0052714E"/>
    <w:rsid w:val="00530653"/>
    <w:rsid w:val="00530FCD"/>
    <w:rsid w:val="00531381"/>
    <w:rsid w:val="005315F6"/>
    <w:rsid w:val="00531FA0"/>
    <w:rsid w:val="005325DA"/>
    <w:rsid w:val="005335DD"/>
    <w:rsid w:val="00533710"/>
    <w:rsid w:val="005344BB"/>
    <w:rsid w:val="00534C9C"/>
    <w:rsid w:val="0053526D"/>
    <w:rsid w:val="00535501"/>
    <w:rsid w:val="005355C0"/>
    <w:rsid w:val="00535D9E"/>
    <w:rsid w:val="00535E96"/>
    <w:rsid w:val="0053688F"/>
    <w:rsid w:val="00536B4D"/>
    <w:rsid w:val="00537560"/>
    <w:rsid w:val="00537E93"/>
    <w:rsid w:val="005406C2"/>
    <w:rsid w:val="005406D5"/>
    <w:rsid w:val="0054099C"/>
    <w:rsid w:val="00540B2E"/>
    <w:rsid w:val="005410AD"/>
    <w:rsid w:val="005419BE"/>
    <w:rsid w:val="00541D63"/>
    <w:rsid w:val="00541F38"/>
    <w:rsid w:val="0054212F"/>
    <w:rsid w:val="0054366D"/>
    <w:rsid w:val="00543B6D"/>
    <w:rsid w:val="00544810"/>
    <w:rsid w:val="00544A51"/>
    <w:rsid w:val="005454C7"/>
    <w:rsid w:val="00545AAD"/>
    <w:rsid w:val="00545CED"/>
    <w:rsid w:val="0054603F"/>
    <w:rsid w:val="00546592"/>
    <w:rsid w:val="00546DEA"/>
    <w:rsid w:val="005503A2"/>
    <w:rsid w:val="00550E20"/>
    <w:rsid w:val="005526CA"/>
    <w:rsid w:val="005530AC"/>
    <w:rsid w:val="0055377A"/>
    <w:rsid w:val="005539A2"/>
    <w:rsid w:val="00553A5B"/>
    <w:rsid w:val="00554504"/>
    <w:rsid w:val="005559ED"/>
    <w:rsid w:val="00555F71"/>
    <w:rsid w:val="005564E3"/>
    <w:rsid w:val="00556A38"/>
    <w:rsid w:val="005574C1"/>
    <w:rsid w:val="00557AEA"/>
    <w:rsid w:val="00560118"/>
    <w:rsid w:val="00560187"/>
    <w:rsid w:val="00560350"/>
    <w:rsid w:val="005603A7"/>
    <w:rsid w:val="005608BA"/>
    <w:rsid w:val="0056101F"/>
    <w:rsid w:val="005614BC"/>
    <w:rsid w:val="00561EE3"/>
    <w:rsid w:val="005621D3"/>
    <w:rsid w:val="005622E1"/>
    <w:rsid w:val="0056283D"/>
    <w:rsid w:val="00562F0F"/>
    <w:rsid w:val="00563592"/>
    <w:rsid w:val="00563CBC"/>
    <w:rsid w:val="00563E77"/>
    <w:rsid w:val="005643A4"/>
    <w:rsid w:val="005644D2"/>
    <w:rsid w:val="00564866"/>
    <w:rsid w:val="00564939"/>
    <w:rsid w:val="00564AE7"/>
    <w:rsid w:val="005653FC"/>
    <w:rsid w:val="00565687"/>
    <w:rsid w:val="0056602C"/>
    <w:rsid w:val="00566C82"/>
    <w:rsid w:val="0056760A"/>
    <w:rsid w:val="005677AF"/>
    <w:rsid w:val="00570100"/>
    <w:rsid w:val="005707AD"/>
    <w:rsid w:val="00570890"/>
    <w:rsid w:val="00570B0D"/>
    <w:rsid w:val="00570FD9"/>
    <w:rsid w:val="005710AE"/>
    <w:rsid w:val="00571189"/>
    <w:rsid w:val="005714B1"/>
    <w:rsid w:val="00571569"/>
    <w:rsid w:val="005716E5"/>
    <w:rsid w:val="0057233B"/>
    <w:rsid w:val="00572753"/>
    <w:rsid w:val="00572F07"/>
    <w:rsid w:val="005730DA"/>
    <w:rsid w:val="00573265"/>
    <w:rsid w:val="0057326C"/>
    <w:rsid w:val="005735EB"/>
    <w:rsid w:val="00573750"/>
    <w:rsid w:val="00573C20"/>
    <w:rsid w:val="00573C27"/>
    <w:rsid w:val="00573D6D"/>
    <w:rsid w:val="005741DC"/>
    <w:rsid w:val="0057427F"/>
    <w:rsid w:val="005745F9"/>
    <w:rsid w:val="00574EF0"/>
    <w:rsid w:val="00574FC7"/>
    <w:rsid w:val="00575619"/>
    <w:rsid w:val="00575C62"/>
    <w:rsid w:val="00576602"/>
    <w:rsid w:val="00577063"/>
    <w:rsid w:val="00577E03"/>
    <w:rsid w:val="00577E63"/>
    <w:rsid w:val="00580FA2"/>
    <w:rsid w:val="00581A71"/>
    <w:rsid w:val="00581BBF"/>
    <w:rsid w:val="00581BDF"/>
    <w:rsid w:val="00582BE1"/>
    <w:rsid w:val="00582BF9"/>
    <w:rsid w:val="00583298"/>
    <w:rsid w:val="00583907"/>
    <w:rsid w:val="00583FD9"/>
    <w:rsid w:val="0058489D"/>
    <w:rsid w:val="00585BFD"/>
    <w:rsid w:val="00585D25"/>
    <w:rsid w:val="005864CD"/>
    <w:rsid w:val="0058685C"/>
    <w:rsid w:val="0059044F"/>
    <w:rsid w:val="00590528"/>
    <w:rsid w:val="0059054B"/>
    <w:rsid w:val="00590BA0"/>
    <w:rsid w:val="005915EC"/>
    <w:rsid w:val="005930D2"/>
    <w:rsid w:val="0059411B"/>
    <w:rsid w:val="0059488E"/>
    <w:rsid w:val="00594D14"/>
    <w:rsid w:val="00594DF0"/>
    <w:rsid w:val="005953BB"/>
    <w:rsid w:val="005956E8"/>
    <w:rsid w:val="00595903"/>
    <w:rsid w:val="00595EDD"/>
    <w:rsid w:val="00597387"/>
    <w:rsid w:val="0059747A"/>
    <w:rsid w:val="00597B8E"/>
    <w:rsid w:val="00597FE9"/>
    <w:rsid w:val="005A058F"/>
    <w:rsid w:val="005A0C1C"/>
    <w:rsid w:val="005A160C"/>
    <w:rsid w:val="005A1674"/>
    <w:rsid w:val="005A1DB2"/>
    <w:rsid w:val="005A1F1D"/>
    <w:rsid w:val="005A1F20"/>
    <w:rsid w:val="005A1FD2"/>
    <w:rsid w:val="005A22F2"/>
    <w:rsid w:val="005A264B"/>
    <w:rsid w:val="005A3145"/>
    <w:rsid w:val="005A3325"/>
    <w:rsid w:val="005A4131"/>
    <w:rsid w:val="005A4389"/>
    <w:rsid w:val="005A4B7D"/>
    <w:rsid w:val="005A4D76"/>
    <w:rsid w:val="005A4E84"/>
    <w:rsid w:val="005A5562"/>
    <w:rsid w:val="005A59D5"/>
    <w:rsid w:val="005A5B4C"/>
    <w:rsid w:val="005B07B1"/>
    <w:rsid w:val="005B0F77"/>
    <w:rsid w:val="005B150D"/>
    <w:rsid w:val="005B177C"/>
    <w:rsid w:val="005B2610"/>
    <w:rsid w:val="005B31E5"/>
    <w:rsid w:val="005B3470"/>
    <w:rsid w:val="005B34BA"/>
    <w:rsid w:val="005B38E7"/>
    <w:rsid w:val="005B4200"/>
    <w:rsid w:val="005B4B31"/>
    <w:rsid w:val="005B4D86"/>
    <w:rsid w:val="005B4E8B"/>
    <w:rsid w:val="005B4EE7"/>
    <w:rsid w:val="005B5F0A"/>
    <w:rsid w:val="005B65B7"/>
    <w:rsid w:val="005B6CB2"/>
    <w:rsid w:val="005B7724"/>
    <w:rsid w:val="005B78BF"/>
    <w:rsid w:val="005B7DA4"/>
    <w:rsid w:val="005C03E2"/>
    <w:rsid w:val="005C0848"/>
    <w:rsid w:val="005C0B1A"/>
    <w:rsid w:val="005C0EA7"/>
    <w:rsid w:val="005C12FD"/>
    <w:rsid w:val="005C1C0B"/>
    <w:rsid w:val="005C32BA"/>
    <w:rsid w:val="005C3B2E"/>
    <w:rsid w:val="005C3C2E"/>
    <w:rsid w:val="005C439E"/>
    <w:rsid w:val="005C4697"/>
    <w:rsid w:val="005C4EA3"/>
    <w:rsid w:val="005C4F9A"/>
    <w:rsid w:val="005C5403"/>
    <w:rsid w:val="005C55E0"/>
    <w:rsid w:val="005C5D34"/>
    <w:rsid w:val="005C6244"/>
    <w:rsid w:val="005C69C2"/>
    <w:rsid w:val="005C6D39"/>
    <w:rsid w:val="005C6D79"/>
    <w:rsid w:val="005C7292"/>
    <w:rsid w:val="005C73DC"/>
    <w:rsid w:val="005C73F0"/>
    <w:rsid w:val="005C75C7"/>
    <w:rsid w:val="005D0BC3"/>
    <w:rsid w:val="005D1259"/>
    <w:rsid w:val="005D1481"/>
    <w:rsid w:val="005D1599"/>
    <w:rsid w:val="005D1790"/>
    <w:rsid w:val="005D1B3B"/>
    <w:rsid w:val="005D1C8B"/>
    <w:rsid w:val="005D2B1B"/>
    <w:rsid w:val="005D5267"/>
    <w:rsid w:val="005D616B"/>
    <w:rsid w:val="005D76D2"/>
    <w:rsid w:val="005D78D3"/>
    <w:rsid w:val="005E0067"/>
    <w:rsid w:val="005E01A8"/>
    <w:rsid w:val="005E023D"/>
    <w:rsid w:val="005E0626"/>
    <w:rsid w:val="005E1298"/>
    <w:rsid w:val="005E1D0A"/>
    <w:rsid w:val="005E1F3E"/>
    <w:rsid w:val="005E2914"/>
    <w:rsid w:val="005E3C09"/>
    <w:rsid w:val="005E45F3"/>
    <w:rsid w:val="005E53CE"/>
    <w:rsid w:val="005E5886"/>
    <w:rsid w:val="005E6045"/>
    <w:rsid w:val="005E617C"/>
    <w:rsid w:val="005E649F"/>
    <w:rsid w:val="005E7A4F"/>
    <w:rsid w:val="005E7D85"/>
    <w:rsid w:val="005F075B"/>
    <w:rsid w:val="005F0760"/>
    <w:rsid w:val="005F0AB2"/>
    <w:rsid w:val="005F0C09"/>
    <w:rsid w:val="005F0ED0"/>
    <w:rsid w:val="005F1275"/>
    <w:rsid w:val="005F144D"/>
    <w:rsid w:val="005F2C31"/>
    <w:rsid w:val="005F32CE"/>
    <w:rsid w:val="005F37A6"/>
    <w:rsid w:val="005F47DF"/>
    <w:rsid w:val="005F52A1"/>
    <w:rsid w:val="005F58AA"/>
    <w:rsid w:val="005F5C9E"/>
    <w:rsid w:val="005F5EAB"/>
    <w:rsid w:val="005F646D"/>
    <w:rsid w:val="005F7A38"/>
    <w:rsid w:val="00600378"/>
    <w:rsid w:val="00600B21"/>
    <w:rsid w:val="00600C34"/>
    <w:rsid w:val="00600DD6"/>
    <w:rsid w:val="00600F77"/>
    <w:rsid w:val="00601A44"/>
    <w:rsid w:val="00601C10"/>
    <w:rsid w:val="00601D66"/>
    <w:rsid w:val="00602151"/>
    <w:rsid w:val="006025FB"/>
    <w:rsid w:val="00602932"/>
    <w:rsid w:val="00602AB7"/>
    <w:rsid w:val="00603621"/>
    <w:rsid w:val="00603A46"/>
    <w:rsid w:val="00603BD7"/>
    <w:rsid w:val="006046C9"/>
    <w:rsid w:val="00605BBA"/>
    <w:rsid w:val="00605C45"/>
    <w:rsid w:val="006060B9"/>
    <w:rsid w:val="006062F9"/>
    <w:rsid w:val="006067EE"/>
    <w:rsid w:val="006067F2"/>
    <w:rsid w:val="00606822"/>
    <w:rsid w:val="006073D9"/>
    <w:rsid w:val="00607701"/>
    <w:rsid w:val="00607EFD"/>
    <w:rsid w:val="00610437"/>
    <w:rsid w:val="006108A2"/>
    <w:rsid w:val="00610DB7"/>
    <w:rsid w:val="006113CB"/>
    <w:rsid w:val="00611AF5"/>
    <w:rsid w:val="006122F5"/>
    <w:rsid w:val="00612341"/>
    <w:rsid w:val="0061239A"/>
    <w:rsid w:val="00612635"/>
    <w:rsid w:val="00612B15"/>
    <w:rsid w:val="00613658"/>
    <w:rsid w:val="00613D8B"/>
    <w:rsid w:val="00614660"/>
    <w:rsid w:val="006149F9"/>
    <w:rsid w:val="006151E4"/>
    <w:rsid w:val="00615E5D"/>
    <w:rsid w:val="00615F03"/>
    <w:rsid w:val="0061641B"/>
    <w:rsid w:val="00616689"/>
    <w:rsid w:val="00616C5F"/>
    <w:rsid w:val="0061718D"/>
    <w:rsid w:val="00617BBC"/>
    <w:rsid w:val="00620ABF"/>
    <w:rsid w:val="006230DC"/>
    <w:rsid w:val="00623318"/>
    <w:rsid w:val="0062368F"/>
    <w:rsid w:val="0062390D"/>
    <w:rsid w:val="00623D35"/>
    <w:rsid w:val="006240AF"/>
    <w:rsid w:val="00625361"/>
    <w:rsid w:val="00625441"/>
    <w:rsid w:val="006255D9"/>
    <w:rsid w:val="00626318"/>
    <w:rsid w:val="00626345"/>
    <w:rsid w:val="006267AC"/>
    <w:rsid w:val="00626E08"/>
    <w:rsid w:val="0063044C"/>
    <w:rsid w:val="0063086C"/>
    <w:rsid w:val="00630BD4"/>
    <w:rsid w:val="00631338"/>
    <w:rsid w:val="00631381"/>
    <w:rsid w:val="00631527"/>
    <w:rsid w:val="0063239E"/>
    <w:rsid w:val="006335C1"/>
    <w:rsid w:val="00633D4A"/>
    <w:rsid w:val="00633D56"/>
    <w:rsid w:val="00633DD0"/>
    <w:rsid w:val="00634526"/>
    <w:rsid w:val="00634687"/>
    <w:rsid w:val="00634911"/>
    <w:rsid w:val="00634E13"/>
    <w:rsid w:val="00635E2B"/>
    <w:rsid w:val="006365CC"/>
    <w:rsid w:val="006366F1"/>
    <w:rsid w:val="0063731A"/>
    <w:rsid w:val="00637826"/>
    <w:rsid w:val="00640189"/>
    <w:rsid w:val="00640525"/>
    <w:rsid w:val="00640863"/>
    <w:rsid w:val="00640B53"/>
    <w:rsid w:val="00640D38"/>
    <w:rsid w:val="00640EB0"/>
    <w:rsid w:val="00642205"/>
    <w:rsid w:val="0064275B"/>
    <w:rsid w:val="00642E97"/>
    <w:rsid w:val="0064318A"/>
    <w:rsid w:val="006441AC"/>
    <w:rsid w:val="006446D2"/>
    <w:rsid w:val="006449DA"/>
    <w:rsid w:val="0064581E"/>
    <w:rsid w:val="00646885"/>
    <w:rsid w:val="00646D47"/>
    <w:rsid w:val="00647ED3"/>
    <w:rsid w:val="00647F56"/>
    <w:rsid w:val="00650ACD"/>
    <w:rsid w:val="0065129B"/>
    <w:rsid w:val="00651F56"/>
    <w:rsid w:val="00651FF6"/>
    <w:rsid w:val="0065226C"/>
    <w:rsid w:val="006533DB"/>
    <w:rsid w:val="00653B73"/>
    <w:rsid w:val="00654161"/>
    <w:rsid w:val="00654729"/>
    <w:rsid w:val="006549B3"/>
    <w:rsid w:val="00654AA6"/>
    <w:rsid w:val="0065560A"/>
    <w:rsid w:val="0065565B"/>
    <w:rsid w:val="00655D13"/>
    <w:rsid w:val="006564BE"/>
    <w:rsid w:val="0065694D"/>
    <w:rsid w:val="00656C7E"/>
    <w:rsid w:val="00656D11"/>
    <w:rsid w:val="00656EE4"/>
    <w:rsid w:val="00656F99"/>
    <w:rsid w:val="00657102"/>
    <w:rsid w:val="00657295"/>
    <w:rsid w:val="006573BA"/>
    <w:rsid w:val="00657C42"/>
    <w:rsid w:val="006607DB"/>
    <w:rsid w:val="00660B0B"/>
    <w:rsid w:val="00661C4C"/>
    <w:rsid w:val="00662106"/>
    <w:rsid w:val="006625DD"/>
    <w:rsid w:val="00663534"/>
    <w:rsid w:val="00663662"/>
    <w:rsid w:val="0066443E"/>
    <w:rsid w:val="00664D7E"/>
    <w:rsid w:val="00666D4A"/>
    <w:rsid w:val="00666E87"/>
    <w:rsid w:val="00666FA8"/>
    <w:rsid w:val="00667216"/>
    <w:rsid w:val="00667253"/>
    <w:rsid w:val="00667A75"/>
    <w:rsid w:val="0067033E"/>
    <w:rsid w:val="00670494"/>
    <w:rsid w:val="00671278"/>
    <w:rsid w:val="00671809"/>
    <w:rsid w:val="00671877"/>
    <w:rsid w:val="006718F8"/>
    <w:rsid w:val="006724C6"/>
    <w:rsid w:val="00672DB4"/>
    <w:rsid w:val="00673802"/>
    <w:rsid w:val="00673A3A"/>
    <w:rsid w:val="0067404E"/>
    <w:rsid w:val="00674142"/>
    <w:rsid w:val="00674ED8"/>
    <w:rsid w:val="00675101"/>
    <w:rsid w:val="00675E4F"/>
    <w:rsid w:val="00676289"/>
    <w:rsid w:val="0067667F"/>
    <w:rsid w:val="00676C11"/>
    <w:rsid w:val="00677AD3"/>
    <w:rsid w:val="00677FF1"/>
    <w:rsid w:val="006816EE"/>
    <w:rsid w:val="00681743"/>
    <w:rsid w:val="00682962"/>
    <w:rsid w:val="0068297A"/>
    <w:rsid w:val="00682B4E"/>
    <w:rsid w:val="00683077"/>
    <w:rsid w:val="006831A3"/>
    <w:rsid w:val="006839C0"/>
    <w:rsid w:val="00683B5E"/>
    <w:rsid w:val="00685205"/>
    <w:rsid w:val="00685CBA"/>
    <w:rsid w:val="00686B1F"/>
    <w:rsid w:val="00690880"/>
    <w:rsid w:val="006909AE"/>
    <w:rsid w:val="00691E2F"/>
    <w:rsid w:val="00692A80"/>
    <w:rsid w:val="00693611"/>
    <w:rsid w:val="00693745"/>
    <w:rsid w:val="0069411C"/>
    <w:rsid w:val="006945C4"/>
    <w:rsid w:val="00694A36"/>
    <w:rsid w:val="00694A64"/>
    <w:rsid w:val="00695B0B"/>
    <w:rsid w:val="00695F5C"/>
    <w:rsid w:val="00696587"/>
    <w:rsid w:val="006966A9"/>
    <w:rsid w:val="006969C3"/>
    <w:rsid w:val="00696D9A"/>
    <w:rsid w:val="006976F4"/>
    <w:rsid w:val="0069797B"/>
    <w:rsid w:val="006A02A9"/>
    <w:rsid w:val="006A16DD"/>
    <w:rsid w:val="006A1718"/>
    <w:rsid w:val="006A178A"/>
    <w:rsid w:val="006A289E"/>
    <w:rsid w:val="006A2B1E"/>
    <w:rsid w:val="006A2CDA"/>
    <w:rsid w:val="006A2F4F"/>
    <w:rsid w:val="006A3091"/>
    <w:rsid w:val="006A3A6A"/>
    <w:rsid w:val="006A3B16"/>
    <w:rsid w:val="006A4591"/>
    <w:rsid w:val="006A4B8A"/>
    <w:rsid w:val="006A50E7"/>
    <w:rsid w:val="006A5382"/>
    <w:rsid w:val="006A5E79"/>
    <w:rsid w:val="006A5FC8"/>
    <w:rsid w:val="006A6562"/>
    <w:rsid w:val="006A6960"/>
    <w:rsid w:val="006A6CC7"/>
    <w:rsid w:val="006A7726"/>
    <w:rsid w:val="006A7FCC"/>
    <w:rsid w:val="006B0418"/>
    <w:rsid w:val="006B0697"/>
    <w:rsid w:val="006B10DD"/>
    <w:rsid w:val="006B123B"/>
    <w:rsid w:val="006B193B"/>
    <w:rsid w:val="006B2425"/>
    <w:rsid w:val="006B25A4"/>
    <w:rsid w:val="006B2AED"/>
    <w:rsid w:val="006B35DA"/>
    <w:rsid w:val="006B3C8B"/>
    <w:rsid w:val="006B4103"/>
    <w:rsid w:val="006B5A24"/>
    <w:rsid w:val="006B5ADF"/>
    <w:rsid w:val="006B6118"/>
    <w:rsid w:val="006B66E7"/>
    <w:rsid w:val="006B76CE"/>
    <w:rsid w:val="006B77B4"/>
    <w:rsid w:val="006C0701"/>
    <w:rsid w:val="006C08F4"/>
    <w:rsid w:val="006C1577"/>
    <w:rsid w:val="006C18E6"/>
    <w:rsid w:val="006C1E48"/>
    <w:rsid w:val="006C2727"/>
    <w:rsid w:val="006C3D03"/>
    <w:rsid w:val="006C4325"/>
    <w:rsid w:val="006C54C9"/>
    <w:rsid w:val="006C5605"/>
    <w:rsid w:val="006C72F5"/>
    <w:rsid w:val="006C7F78"/>
    <w:rsid w:val="006D03A9"/>
    <w:rsid w:val="006D0EC9"/>
    <w:rsid w:val="006D13E8"/>
    <w:rsid w:val="006D1710"/>
    <w:rsid w:val="006D1907"/>
    <w:rsid w:val="006D1E11"/>
    <w:rsid w:val="006D1E33"/>
    <w:rsid w:val="006D1ED6"/>
    <w:rsid w:val="006D2252"/>
    <w:rsid w:val="006D22BF"/>
    <w:rsid w:val="006D2652"/>
    <w:rsid w:val="006D2CE9"/>
    <w:rsid w:val="006D381B"/>
    <w:rsid w:val="006D3FC5"/>
    <w:rsid w:val="006D4525"/>
    <w:rsid w:val="006D4716"/>
    <w:rsid w:val="006D4ADE"/>
    <w:rsid w:val="006D4BDF"/>
    <w:rsid w:val="006D4EF3"/>
    <w:rsid w:val="006D588A"/>
    <w:rsid w:val="006D5F09"/>
    <w:rsid w:val="006D619E"/>
    <w:rsid w:val="006D7252"/>
    <w:rsid w:val="006E1091"/>
    <w:rsid w:val="006E10C9"/>
    <w:rsid w:val="006E1351"/>
    <w:rsid w:val="006E15DB"/>
    <w:rsid w:val="006E184D"/>
    <w:rsid w:val="006E25A2"/>
    <w:rsid w:val="006E3574"/>
    <w:rsid w:val="006E3AF9"/>
    <w:rsid w:val="006E4791"/>
    <w:rsid w:val="006E4CA8"/>
    <w:rsid w:val="006E5818"/>
    <w:rsid w:val="006E5D61"/>
    <w:rsid w:val="006E72BE"/>
    <w:rsid w:val="006E7620"/>
    <w:rsid w:val="006E77A8"/>
    <w:rsid w:val="006E78D7"/>
    <w:rsid w:val="006E7FC0"/>
    <w:rsid w:val="006E7FF7"/>
    <w:rsid w:val="006F0067"/>
    <w:rsid w:val="006F0298"/>
    <w:rsid w:val="006F02EC"/>
    <w:rsid w:val="006F1930"/>
    <w:rsid w:val="006F2BA4"/>
    <w:rsid w:val="006F2D8B"/>
    <w:rsid w:val="006F2DB3"/>
    <w:rsid w:val="006F3251"/>
    <w:rsid w:val="006F3985"/>
    <w:rsid w:val="006F5EC9"/>
    <w:rsid w:val="006F6740"/>
    <w:rsid w:val="006F69F7"/>
    <w:rsid w:val="006F786D"/>
    <w:rsid w:val="00700107"/>
    <w:rsid w:val="00700F31"/>
    <w:rsid w:val="007021D1"/>
    <w:rsid w:val="007024D3"/>
    <w:rsid w:val="007026FE"/>
    <w:rsid w:val="007030DC"/>
    <w:rsid w:val="00703110"/>
    <w:rsid w:val="007032C0"/>
    <w:rsid w:val="0070365E"/>
    <w:rsid w:val="00703D7D"/>
    <w:rsid w:val="00704742"/>
    <w:rsid w:val="00704B9E"/>
    <w:rsid w:val="00704D49"/>
    <w:rsid w:val="00705A2F"/>
    <w:rsid w:val="00705E13"/>
    <w:rsid w:val="00705FCE"/>
    <w:rsid w:val="00706004"/>
    <w:rsid w:val="00706446"/>
    <w:rsid w:val="00706775"/>
    <w:rsid w:val="00706790"/>
    <w:rsid w:val="007067B1"/>
    <w:rsid w:val="00706947"/>
    <w:rsid w:val="00706A59"/>
    <w:rsid w:val="00706ED4"/>
    <w:rsid w:val="00707245"/>
    <w:rsid w:val="00707C04"/>
    <w:rsid w:val="00707E01"/>
    <w:rsid w:val="00707E26"/>
    <w:rsid w:val="00710603"/>
    <w:rsid w:val="00711BB3"/>
    <w:rsid w:val="00711BE6"/>
    <w:rsid w:val="007120AF"/>
    <w:rsid w:val="0071214A"/>
    <w:rsid w:val="0071238C"/>
    <w:rsid w:val="00712B4D"/>
    <w:rsid w:val="00712D85"/>
    <w:rsid w:val="0071302B"/>
    <w:rsid w:val="00713417"/>
    <w:rsid w:val="00713A8E"/>
    <w:rsid w:val="00713BB3"/>
    <w:rsid w:val="007142DF"/>
    <w:rsid w:val="0071476B"/>
    <w:rsid w:val="00714ADE"/>
    <w:rsid w:val="0071528B"/>
    <w:rsid w:val="007154C3"/>
    <w:rsid w:val="00715504"/>
    <w:rsid w:val="00715D47"/>
    <w:rsid w:val="007163D2"/>
    <w:rsid w:val="00717F1E"/>
    <w:rsid w:val="0072022B"/>
    <w:rsid w:val="00720511"/>
    <w:rsid w:val="00720607"/>
    <w:rsid w:val="007209F6"/>
    <w:rsid w:val="00720E2D"/>
    <w:rsid w:val="00721783"/>
    <w:rsid w:val="00721801"/>
    <w:rsid w:val="00721A41"/>
    <w:rsid w:val="00721E69"/>
    <w:rsid w:val="00722E1A"/>
    <w:rsid w:val="007232AD"/>
    <w:rsid w:val="0072382D"/>
    <w:rsid w:val="007238F5"/>
    <w:rsid w:val="00724AE9"/>
    <w:rsid w:val="00724C14"/>
    <w:rsid w:val="007254F9"/>
    <w:rsid w:val="00725512"/>
    <w:rsid w:val="00725610"/>
    <w:rsid w:val="00725BD7"/>
    <w:rsid w:val="00725BFD"/>
    <w:rsid w:val="00725C5D"/>
    <w:rsid w:val="00726930"/>
    <w:rsid w:val="00726C2F"/>
    <w:rsid w:val="00727DCE"/>
    <w:rsid w:val="00730359"/>
    <w:rsid w:val="007309A1"/>
    <w:rsid w:val="00730BEA"/>
    <w:rsid w:val="0073112C"/>
    <w:rsid w:val="0073134C"/>
    <w:rsid w:val="007317C3"/>
    <w:rsid w:val="00731C43"/>
    <w:rsid w:val="00731C93"/>
    <w:rsid w:val="00731FC9"/>
    <w:rsid w:val="00732314"/>
    <w:rsid w:val="00732557"/>
    <w:rsid w:val="0073269F"/>
    <w:rsid w:val="00732949"/>
    <w:rsid w:val="00733689"/>
    <w:rsid w:val="007341AF"/>
    <w:rsid w:val="00734369"/>
    <w:rsid w:val="00735730"/>
    <w:rsid w:val="00735D5C"/>
    <w:rsid w:val="00736335"/>
    <w:rsid w:val="007366FB"/>
    <w:rsid w:val="00736B02"/>
    <w:rsid w:val="00736D93"/>
    <w:rsid w:val="00737054"/>
    <w:rsid w:val="007373E4"/>
    <w:rsid w:val="007375A4"/>
    <w:rsid w:val="00737DCC"/>
    <w:rsid w:val="00737FA5"/>
    <w:rsid w:val="007402D5"/>
    <w:rsid w:val="007406B6"/>
    <w:rsid w:val="00740B88"/>
    <w:rsid w:val="00741194"/>
    <w:rsid w:val="00741C69"/>
    <w:rsid w:val="00744603"/>
    <w:rsid w:val="00744FB0"/>
    <w:rsid w:val="007453DB"/>
    <w:rsid w:val="0074554B"/>
    <w:rsid w:val="00745593"/>
    <w:rsid w:val="007456BE"/>
    <w:rsid w:val="00745788"/>
    <w:rsid w:val="00745792"/>
    <w:rsid w:val="00745A38"/>
    <w:rsid w:val="0074656F"/>
    <w:rsid w:val="007465AE"/>
    <w:rsid w:val="00746638"/>
    <w:rsid w:val="007469F6"/>
    <w:rsid w:val="00746B15"/>
    <w:rsid w:val="00746B73"/>
    <w:rsid w:val="00747035"/>
    <w:rsid w:val="007476C4"/>
    <w:rsid w:val="00747AAA"/>
    <w:rsid w:val="00747C59"/>
    <w:rsid w:val="00750AFF"/>
    <w:rsid w:val="00750E98"/>
    <w:rsid w:val="007518A7"/>
    <w:rsid w:val="00751968"/>
    <w:rsid w:val="00751D8C"/>
    <w:rsid w:val="00752331"/>
    <w:rsid w:val="007525F3"/>
    <w:rsid w:val="0075265C"/>
    <w:rsid w:val="00752863"/>
    <w:rsid w:val="007539F3"/>
    <w:rsid w:val="007540A4"/>
    <w:rsid w:val="00754ABF"/>
    <w:rsid w:val="0075512C"/>
    <w:rsid w:val="00755205"/>
    <w:rsid w:val="007559BB"/>
    <w:rsid w:val="00755A2A"/>
    <w:rsid w:val="00755F9A"/>
    <w:rsid w:val="00756327"/>
    <w:rsid w:val="007566FA"/>
    <w:rsid w:val="00756890"/>
    <w:rsid w:val="00756EE7"/>
    <w:rsid w:val="007575D1"/>
    <w:rsid w:val="00760399"/>
    <w:rsid w:val="00760D29"/>
    <w:rsid w:val="00760F11"/>
    <w:rsid w:val="00761632"/>
    <w:rsid w:val="00761AE0"/>
    <w:rsid w:val="00761B29"/>
    <w:rsid w:val="007620CA"/>
    <w:rsid w:val="0076224B"/>
    <w:rsid w:val="00762D20"/>
    <w:rsid w:val="0076630D"/>
    <w:rsid w:val="00766485"/>
    <w:rsid w:val="00766A49"/>
    <w:rsid w:val="00766C3E"/>
    <w:rsid w:val="00767410"/>
    <w:rsid w:val="007700CD"/>
    <w:rsid w:val="00770813"/>
    <w:rsid w:val="007709C5"/>
    <w:rsid w:val="007709DA"/>
    <w:rsid w:val="0077101A"/>
    <w:rsid w:val="007711A7"/>
    <w:rsid w:val="0077164D"/>
    <w:rsid w:val="007717A6"/>
    <w:rsid w:val="00772DAB"/>
    <w:rsid w:val="007746D5"/>
    <w:rsid w:val="007746FD"/>
    <w:rsid w:val="00774EA0"/>
    <w:rsid w:val="007756E1"/>
    <w:rsid w:val="00776484"/>
    <w:rsid w:val="00776635"/>
    <w:rsid w:val="007770BB"/>
    <w:rsid w:val="00777350"/>
    <w:rsid w:val="00777D8E"/>
    <w:rsid w:val="0078001E"/>
    <w:rsid w:val="00780F1B"/>
    <w:rsid w:val="00781FFA"/>
    <w:rsid w:val="00782347"/>
    <w:rsid w:val="00782458"/>
    <w:rsid w:val="0078398D"/>
    <w:rsid w:val="00783C09"/>
    <w:rsid w:val="007842F4"/>
    <w:rsid w:val="007845AB"/>
    <w:rsid w:val="007851F9"/>
    <w:rsid w:val="00785AE1"/>
    <w:rsid w:val="00786093"/>
    <w:rsid w:val="00786CA4"/>
    <w:rsid w:val="00786E2A"/>
    <w:rsid w:val="00787281"/>
    <w:rsid w:val="007875F1"/>
    <w:rsid w:val="0078787E"/>
    <w:rsid w:val="00787C56"/>
    <w:rsid w:val="00790388"/>
    <w:rsid w:val="007908E9"/>
    <w:rsid w:val="00790A1C"/>
    <w:rsid w:val="00790EC4"/>
    <w:rsid w:val="00791041"/>
    <w:rsid w:val="007913BA"/>
    <w:rsid w:val="0079160B"/>
    <w:rsid w:val="00791613"/>
    <w:rsid w:val="00791F35"/>
    <w:rsid w:val="00792FB4"/>
    <w:rsid w:val="0079316B"/>
    <w:rsid w:val="007931F9"/>
    <w:rsid w:val="007945B4"/>
    <w:rsid w:val="007948AB"/>
    <w:rsid w:val="00794C65"/>
    <w:rsid w:val="0079544A"/>
    <w:rsid w:val="00796635"/>
    <w:rsid w:val="00796B9F"/>
    <w:rsid w:val="00796E2E"/>
    <w:rsid w:val="00797285"/>
    <w:rsid w:val="00797618"/>
    <w:rsid w:val="00797D66"/>
    <w:rsid w:val="007A0CFC"/>
    <w:rsid w:val="007A124B"/>
    <w:rsid w:val="007A17D0"/>
    <w:rsid w:val="007A189D"/>
    <w:rsid w:val="007A1FEB"/>
    <w:rsid w:val="007A2404"/>
    <w:rsid w:val="007A2620"/>
    <w:rsid w:val="007A2CBA"/>
    <w:rsid w:val="007A2FE6"/>
    <w:rsid w:val="007A33B8"/>
    <w:rsid w:val="007A4364"/>
    <w:rsid w:val="007A4E42"/>
    <w:rsid w:val="007A709E"/>
    <w:rsid w:val="007A75B4"/>
    <w:rsid w:val="007A7602"/>
    <w:rsid w:val="007B0475"/>
    <w:rsid w:val="007B062D"/>
    <w:rsid w:val="007B11FF"/>
    <w:rsid w:val="007B122B"/>
    <w:rsid w:val="007B157F"/>
    <w:rsid w:val="007B17CD"/>
    <w:rsid w:val="007B1F98"/>
    <w:rsid w:val="007B2252"/>
    <w:rsid w:val="007B3305"/>
    <w:rsid w:val="007B3F6A"/>
    <w:rsid w:val="007B4532"/>
    <w:rsid w:val="007B498C"/>
    <w:rsid w:val="007B5405"/>
    <w:rsid w:val="007B5622"/>
    <w:rsid w:val="007B5F4B"/>
    <w:rsid w:val="007B61D9"/>
    <w:rsid w:val="007B65A4"/>
    <w:rsid w:val="007B681F"/>
    <w:rsid w:val="007B6858"/>
    <w:rsid w:val="007B6E53"/>
    <w:rsid w:val="007B708C"/>
    <w:rsid w:val="007B7DAB"/>
    <w:rsid w:val="007C05F4"/>
    <w:rsid w:val="007C08AE"/>
    <w:rsid w:val="007C0D83"/>
    <w:rsid w:val="007C1131"/>
    <w:rsid w:val="007C1453"/>
    <w:rsid w:val="007C21A2"/>
    <w:rsid w:val="007C29EE"/>
    <w:rsid w:val="007C2B7C"/>
    <w:rsid w:val="007C33F8"/>
    <w:rsid w:val="007C492F"/>
    <w:rsid w:val="007C4AEB"/>
    <w:rsid w:val="007C4B48"/>
    <w:rsid w:val="007C50CE"/>
    <w:rsid w:val="007C5488"/>
    <w:rsid w:val="007C586F"/>
    <w:rsid w:val="007C5C44"/>
    <w:rsid w:val="007C625A"/>
    <w:rsid w:val="007C63EB"/>
    <w:rsid w:val="007C6833"/>
    <w:rsid w:val="007C79B3"/>
    <w:rsid w:val="007C79FD"/>
    <w:rsid w:val="007C7D8C"/>
    <w:rsid w:val="007D0D11"/>
    <w:rsid w:val="007D16B1"/>
    <w:rsid w:val="007D239D"/>
    <w:rsid w:val="007D3A5F"/>
    <w:rsid w:val="007D3B9F"/>
    <w:rsid w:val="007D3DB2"/>
    <w:rsid w:val="007D4297"/>
    <w:rsid w:val="007D474F"/>
    <w:rsid w:val="007D4A29"/>
    <w:rsid w:val="007D4D7D"/>
    <w:rsid w:val="007D52BC"/>
    <w:rsid w:val="007D5ACC"/>
    <w:rsid w:val="007D5E81"/>
    <w:rsid w:val="007D66E6"/>
    <w:rsid w:val="007D6A59"/>
    <w:rsid w:val="007D7C4D"/>
    <w:rsid w:val="007D7D38"/>
    <w:rsid w:val="007D7EDA"/>
    <w:rsid w:val="007E0370"/>
    <w:rsid w:val="007E0610"/>
    <w:rsid w:val="007E0D91"/>
    <w:rsid w:val="007E163C"/>
    <w:rsid w:val="007E2122"/>
    <w:rsid w:val="007E2219"/>
    <w:rsid w:val="007E2327"/>
    <w:rsid w:val="007E27DD"/>
    <w:rsid w:val="007E3616"/>
    <w:rsid w:val="007E3905"/>
    <w:rsid w:val="007E3AE7"/>
    <w:rsid w:val="007E4157"/>
    <w:rsid w:val="007E47CB"/>
    <w:rsid w:val="007E5023"/>
    <w:rsid w:val="007E5368"/>
    <w:rsid w:val="007E5A37"/>
    <w:rsid w:val="007E6313"/>
    <w:rsid w:val="007E68ED"/>
    <w:rsid w:val="007E6D3D"/>
    <w:rsid w:val="007E7243"/>
    <w:rsid w:val="007E79C6"/>
    <w:rsid w:val="007F05E5"/>
    <w:rsid w:val="007F0F3B"/>
    <w:rsid w:val="007F10D8"/>
    <w:rsid w:val="007F122A"/>
    <w:rsid w:val="007F16D8"/>
    <w:rsid w:val="007F1C5F"/>
    <w:rsid w:val="007F209C"/>
    <w:rsid w:val="007F2650"/>
    <w:rsid w:val="007F29DE"/>
    <w:rsid w:val="007F380F"/>
    <w:rsid w:val="007F3CF8"/>
    <w:rsid w:val="007F3FA3"/>
    <w:rsid w:val="007F427F"/>
    <w:rsid w:val="007F47A6"/>
    <w:rsid w:val="007F50CF"/>
    <w:rsid w:val="007F5154"/>
    <w:rsid w:val="007F53B8"/>
    <w:rsid w:val="007F7322"/>
    <w:rsid w:val="007F7494"/>
    <w:rsid w:val="007F7764"/>
    <w:rsid w:val="007F7DE4"/>
    <w:rsid w:val="00800618"/>
    <w:rsid w:val="00801E9A"/>
    <w:rsid w:val="0080220C"/>
    <w:rsid w:val="0080337D"/>
    <w:rsid w:val="00803468"/>
    <w:rsid w:val="00803772"/>
    <w:rsid w:val="008040C8"/>
    <w:rsid w:val="00804657"/>
    <w:rsid w:val="00804CE1"/>
    <w:rsid w:val="00804D6D"/>
    <w:rsid w:val="008055F9"/>
    <w:rsid w:val="00805BC4"/>
    <w:rsid w:val="00805D4E"/>
    <w:rsid w:val="00805DB2"/>
    <w:rsid w:val="0080644E"/>
    <w:rsid w:val="008068DB"/>
    <w:rsid w:val="00806DB7"/>
    <w:rsid w:val="00810952"/>
    <w:rsid w:val="00810D35"/>
    <w:rsid w:val="00810E95"/>
    <w:rsid w:val="008115E1"/>
    <w:rsid w:val="00811EF4"/>
    <w:rsid w:val="008123F6"/>
    <w:rsid w:val="0081246D"/>
    <w:rsid w:val="00812544"/>
    <w:rsid w:val="00812876"/>
    <w:rsid w:val="00812E65"/>
    <w:rsid w:val="00813E55"/>
    <w:rsid w:val="008141E9"/>
    <w:rsid w:val="00814386"/>
    <w:rsid w:val="00814E76"/>
    <w:rsid w:val="008150A7"/>
    <w:rsid w:val="00815902"/>
    <w:rsid w:val="0081592F"/>
    <w:rsid w:val="00815E2E"/>
    <w:rsid w:val="008164DE"/>
    <w:rsid w:val="00816AF8"/>
    <w:rsid w:val="00816D28"/>
    <w:rsid w:val="00816F09"/>
    <w:rsid w:val="008171B7"/>
    <w:rsid w:val="008171ED"/>
    <w:rsid w:val="0082057A"/>
    <w:rsid w:val="00820CEF"/>
    <w:rsid w:val="00821781"/>
    <w:rsid w:val="00821FBA"/>
    <w:rsid w:val="00822EBC"/>
    <w:rsid w:val="0082310B"/>
    <w:rsid w:val="0082335C"/>
    <w:rsid w:val="00823A60"/>
    <w:rsid w:val="00823F81"/>
    <w:rsid w:val="00824313"/>
    <w:rsid w:val="00824694"/>
    <w:rsid w:val="0082472B"/>
    <w:rsid w:val="00824CCC"/>
    <w:rsid w:val="00827509"/>
    <w:rsid w:val="0083151A"/>
    <w:rsid w:val="00831649"/>
    <w:rsid w:val="00832929"/>
    <w:rsid w:val="008334F3"/>
    <w:rsid w:val="008338CC"/>
    <w:rsid w:val="008339B6"/>
    <w:rsid w:val="008348DD"/>
    <w:rsid w:val="00834D7B"/>
    <w:rsid w:val="00835912"/>
    <w:rsid w:val="00835D28"/>
    <w:rsid w:val="00835EBD"/>
    <w:rsid w:val="008362BC"/>
    <w:rsid w:val="00836952"/>
    <w:rsid w:val="00837317"/>
    <w:rsid w:val="0083754F"/>
    <w:rsid w:val="00837624"/>
    <w:rsid w:val="00837684"/>
    <w:rsid w:val="00837A91"/>
    <w:rsid w:val="008401AD"/>
    <w:rsid w:val="00841258"/>
    <w:rsid w:val="00841882"/>
    <w:rsid w:val="008421BB"/>
    <w:rsid w:val="008429F7"/>
    <w:rsid w:val="00843B0A"/>
    <w:rsid w:val="00843D3B"/>
    <w:rsid w:val="00844874"/>
    <w:rsid w:val="00845363"/>
    <w:rsid w:val="008460A8"/>
    <w:rsid w:val="00846A0E"/>
    <w:rsid w:val="00846DBB"/>
    <w:rsid w:val="00846FEB"/>
    <w:rsid w:val="00847011"/>
    <w:rsid w:val="00847F94"/>
    <w:rsid w:val="0085012A"/>
    <w:rsid w:val="008503E1"/>
    <w:rsid w:val="00850908"/>
    <w:rsid w:val="00850C31"/>
    <w:rsid w:val="00850DE6"/>
    <w:rsid w:val="00850F6C"/>
    <w:rsid w:val="00851939"/>
    <w:rsid w:val="00851FD5"/>
    <w:rsid w:val="0085212F"/>
    <w:rsid w:val="0085245E"/>
    <w:rsid w:val="00852668"/>
    <w:rsid w:val="00852EE4"/>
    <w:rsid w:val="0085301E"/>
    <w:rsid w:val="008534FF"/>
    <w:rsid w:val="008538E9"/>
    <w:rsid w:val="00853DAB"/>
    <w:rsid w:val="00854A08"/>
    <w:rsid w:val="00854E4A"/>
    <w:rsid w:val="0085551A"/>
    <w:rsid w:val="008556E5"/>
    <w:rsid w:val="0085576D"/>
    <w:rsid w:val="0085576E"/>
    <w:rsid w:val="008565BD"/>
    <w:rsid w:val="008575A4"/>
    <w:rsid w:val="008575FC"/>
    <w:rsid w:val="00857781"/>
    <w:rsid w:val="0086119D"/>
    <w:rsid w:val="0086164E"/>
    <w:rsid w:val="00861D2C"/>
    <w:rsid w:val="00861DB3"/>
    <w:rsid w:val="00861E42"/>
    <w:rsid w:val="00862C4D"/>
    <w:rsid w:val="008639B2"/>
    <w:rsid w:val="00863FE1"/>
    <w:rsid w:val="00864940"/>
    <w:rsid w:val="00864BA1"/>
    <w:rsid w:val="00864FE4"/>
    <w:rsid w:val="0086595B"/>
    <w:rsid w:val="008659DD"/>
    <w:rsid w:val="00865A66"/>
    <w:rsid w:val="00865AFC"/>
    <w:rsid w:val="00866781"/>
    <w:rsid w:val="00867493"/>
    <w:rsid w:val="00867623"/>
    <w:rsid w:val="00867DD4"/>
    <w:rsid w:val="00867EAE"/>
    <w:rsid w:val="00870E9A"/>
    <w:rsid w:val="0087132B"/>
    <w:rsid w:val="00871C59"/>
    <w:rsid w:val="00873035"/>
    <w:rsid w:val="0087331F"/>
    <w:rsid w:val="00873775"/>
    <w:rsid w:val="008739ED"/>
    <w:rsid w:val="00873B82"/>
    <w:rsid w:val="00874012"/>
    <w:rsid w:val="008741BB"/>
    <w:rsid w:val="0087557B"/>
    <w:rsid w:val="00875829"/>
    <w:rsid w:val="00875EAF"/>
    <w:rsid w:val="00875FB4"/>
    <w:rsid w:val="008773DB"/>
    <w:rsid w:val="008777A6"/>
    <w:rsid w:val="0088076E"/>
    <w:rsid w:val="00880882"/>
    <w:rsid w:val="00880E07"/>
    <w:rsid w:val="0088137E"/>
    <w:rsid w:val="0088166E"/>
    <w:rsid w:val="00881A66"/>
    <w:rsid w:val="00881A84"/>
    <w:rsid w:val="00881B43"/>
    <w:rsid w:val="00881CD1"/>
    <w:rsid w:val="00881DC9"/>
    <w:rsid w:val="00881E40"/>
    <w:rsid w:val="00882E51"/>
    <w:rsid w:val="008831F1"/>
    <w:rsid w:val="00883435"/>
    <w:rsid w:val="008836F1"/>
    <w:rsid w:val="00883B76"/>
    <w:rsid w:val="00883ED7"/>
    <w:rsid w:val="008856A4"/>
    <w:rsid w:val="0088632E"/>
    <w:rsid w:val="00886637"/>
    <w:rsid w:val="00886DAE"/>
    <w:rsid w:val="00886ECF"/>
    <w:rsid w:val="00887323"/>
    <w:rsid w:val="00887BE3"/>
    <w:rsid w:val="00890358"/>
    <w:rsid w:val="008923F7"/>
    <w:rsid w:val="00892676"/>
    <w:rsid w:val="00892697"/>
    <w:rsid w:val="008929DD"/>
    <w:rsid w:val="00892D57"/>
    <w:rsid w:val="00892E2F"/>
    <w:rsid w:val="008938BC"/>
    <w:rsid w:val="00893F4E"/>
    <w:rsid w:val="00894D47"/>
    <w:rsid w:val="00895D87"/>
    <w:rsid w:val="00895F4E"/>
    <w:rsid w:val="0089612E"/>
    <w:rsid w:val="00896555"/>
    <w:rsid w:val="00896675"/>
    <w:rsid w:val="008969F0"/>
    <w:rsid w:val="0089709C"/>
    <w:rsid w:val="008970CF"/>
    <w:rsid w:val="00897A48"/>
    <w:rsid w:val="008A1151"/>
    <w:rsid w:val="008A216F"/>
    <w:rsid w:val="008A23E9"/>
    <w:rsid w:val="008A28F1"/>
    <w:rsid w:val="008A36A8"/>
    <w:rsid w:val="008A38A8"/>
    <w:rsid w:val="008A3F59"/>
    <w:rsid w:val="008A501E"/>
    <w:rsid w:val="008A50E8"/>
    <w:rsid w:val="008A510D"/>
    <w:rsid w:val="008A519A"/>
    <w:rsid w:val="008A5373"/>
    <w:rsid w:val="008A69C8"/>
    <w:rsid w:val="008A7116"/>
    <w:rsid w:val="008A71CF"/>
    <w:rsid w:val="008A78B7"/>
    <w:rsid w:val="008B0B9C"/>
    <w:rsid w:val="008B0FA2"/>
    <w:rsid w:val="008B1D7C"/>
    <w:rsid w:val="008B23A5"/>
    <w:rsid w:val="008B2568"/>
    <w:rsid w:val="008B25F3"/>
    <w:rsid w:val="008B3373"/>
    <w:rsid w:val="008B3422"/>
    <w:rsid w:val="008B3619"/>
    <w:rsid w:val="008B38A9"/>
    <w:rsid w:val="008B4020"/>
    <w:rsid w:val="008B4658"/>
    <w:rsid w:val="008B5817"/>
    <w:rsid w:val="008B58D7"/>
    <w:rsid w:val="008B62EE"/>
    <w:rsid w:val="008B6C65"/>
    <w:rsid w:val="008B6E13"/>
    <w:rsid w:val="008B7492"/>
    <w:rsid w:val="008C026B"/>
    <w:rsid w:val="008C0DB0"/>
    <w:rsid w:val="008C0DC1"/>
    <w:rsid w:val="008C1F85"/>
    <w:rsid w:val="008C2146"/>
    <w:rsid w:val="008C2CEC"/>
    <w:rsid w:val="008C35FF"/>
    <w:rsid w:val="008C3A3B"/>
    <w:rsid w:val="008C49F0"/>
    <w:rsid w:val="008C4A32"/>
    <w:rsid w:val="008C4A38"/>
    <w:rsid w:val="008C60BB"/>
    <w:rsid w:val="008C650B"/>
    <w:rsid w:val="008C69EE"/>
    <w:rsid w:val="008C785C"/>
    <w:rsid w:val="008C7D42"/>
    <w:rsid w:val="008C7F4F"/>
    <w:rsid w:val="008D00F1"/>
    <w:rsid w:val="008D1BB1"/>
    <w:rsid w:val="008D22A8"/>
    <w:rsid w:val="008D27EA"/>
    <w:rsid w:val="008D35B8"/>
    <w:rsid w:val="008D38A5"/>
    <w:rsid w:val="008D5545"/>
    <w:rsid w:val="008D5B15"/>
    <w:rsid w:val="008D6249"/>
    <w:rsid w:val="008D674A"/>
    <w:rsid w:val="008D78A5"/>
    <w:rsid w:val="008D79D5"/>
    <w:rsid w:val="008E0263"/>
    <w:rsid w:val="008E05D6"/>
    <w:rsid w:val="008E0F51"/>
    <w:rsid w:val="008E112A"/>
    <w:rsid w:val="008E12CB"/>
    <w:rsid w:val="008E192B"/>
    <w:rsid w:val="008E1B82"/>
    <w:rsid w:val="008E30DD"/>
    <w:rsid w:val="008E322B"/>
    <w:rsid w:val="008E51A7"/>
    <w:rsid w:val="008E57CE"/>
    <w:rsid w:val="008E5B92"/>
    <w:rsid w:val="008E7EAC"/>
    <w:rsid w:val="008F0052"/>
    <w:rsid w:val="008F03E4"/>
    <w:rsid w:val="008F05CA"/>
    <w:rsid w:val="008F1222"/>
    <w:rsid w:val="008F152F"/>
    <w:rsid w:val="008F20F5"/>
    <w:rsid w:val="008F29E5"/>
    <w:rsid w:val="008F29EE"/>
    <w:rsid w:val="008F3BBE"/>
    <w:rsid w:val="008F3FDE"/>
    <w:rsid w:val="008F49E2"/>
    <w:rsid w:val="008F4AE9"/>
    <w:rsid w:val="008F56CA"/>
    <w:rsid w:val="008F5BC9"/>
    <w:rsid w:val="008F6D6E"/>
    <w:rsid w:val="008F6F97"/>
    <w:rsid w:val="008F77AB"/>
    <w:rsid w:val="00901171"/>
    <w:rsid w:val="009019A4"/>
    <w:rsid w:val="00901B93"/>
    <w:rsid w:val="00901C5E"/>
    <w:rsid w:val="00901F33"/>
    <w:rsid w:val="00902C1F"/>
    <w:rsid w:val="00903140"/>
    <w:rsid w:val="00903210"/>
    <w:rsid w:val="0090363B"/>
    <w:rsid w:val="009039BF"/>
    <w:rsid w:val="00903B48"/>
    <w:rsid w:val="009040AF"/>
    <w:rsid w:val="009041B0"/>
    <w:rsid w:val="00904791"/>
    <w:rsid w:val="0090551C"/>
    <w:rsid w:val="0090560C"/>
    <w:rsid w:val="0090621C"/>
    <w:rsid w:val="009064E4"/>
    <w:rsid w:val="00906692"/>
    <w:rsid w:val="009074E0"/>
    <w:rsid w:val="00907B0D"/>
    <w:rsid w:val="00907D09"/>
    <w:rsid w:val="00907E28"/>
    <w:rsid w:val="009114E8"/>
    <w:rsid w:val="0091167D"/>
    <w:rsid w:val="00911AD9"/>
    <w:rsid w:val="00911B44"/>
    <w:rsid w:val="00911DE1"/>
    <w:rsid w:val="00911F76"/>
    <w:rsid w:val="00912B59"/>
    <w:rsid w:val="0091308F"/>
    <w:rsid w:val="009138E7"/>
    <w:rsid w:val="00913912"/>
    <w:rsid w:val="00913A43"/>
    <w:rsid w:val="00913A44"/>
    <w:rsid w:val="00913D60"/>
    <w:rsid w:val="00914164"/>
    <w:rsid w:val="009142D4"/>
    <w:rsid w:val="0091480A"/>
    <w:rsid w:val="00914C6A"/>
    <w:rsid w:val="00914FE6"/>
    <w:rsid w:val="0091509E"/>
    <w:rsid w:val="009154BB"/>
    <w:rsid w:val="0091577E"/>
    <w:rsid w:val="009163B8"/>
    <w:rsid w:val="009169C8"/>
    <w:rsid w:val="00916F16"/>
    <w:rsid w:val="00917477"/>
    <w:rsid w:val="00917641"/>
    <w:rsid w:val="009176B9"/>
    <w:rsid w:val="009176DD"/>
    <w:rsid w:val="0092074F"/>
    <w:rsid w:val="009220A0"/>
    <w:rsid w:val="00922A2A"/>
    <w:rsid w:val="009230C9"/>
    <w:rsid w:val="00923144"/>
    <w:rsid w:val="00923DD3"/>
    <w:rsid w:val="00923F90"/>
    <w:rsid w:val="0092486B"/>
    <w:rsid w:val="00926405"/>
    <w:rsid w:val="00926928"/>
    <w:rsid w:val="00926A48"/>
    <w:rsid w:val="00926B4B"/>
    <w:rsid w:val="0093015F"/>
    <w:rsid w:val="00930254"/>
    <w:rsid w:val="0093077B"/>
    <w:rsid w:val="00930D84"/>
    <w:rsid w:val="00930E45"/>
    <w:rsid w:val="00930F0C"/>
    <w:rsid w:val="00931454"/>
    <w:rsid w:val="00931B7A"/>
    <w:rsid w:val="00931E36"/>
    <w:rsid w:val="00932100"/>
    <w:rsid w:val="00933BCE"/>
    <w:rsid w:val="00933DC2"/>
    <w:rsid w:val="00933FD3"/>
    <w:rsid w:val="009350D1"/>
    <w:rsid w:val="0093555B"/>
    <w:rsid w:val="00935713"/>
    <w:rsid w:val="0093585C"/>
    <w:rsid w:val="009360C2"/>
    <w:rsid w:val="009361A4"/>
    <w:rsid w:val="00936B02"/>
    <w:rsid w:val="00936C94"/>
    <w:rsid w:val="00936D8D"/>
    <w:rsid w:val="00937D4C"/>
    <w:rsid w:val="009403C3"/>
    <w:rsid w:val="009406AD"/>
    <w:rsid w:val="00941AD2"/>
    <w:rsid w:val="0094236E"/>
    <w:rsid w:val="009425E4"/>
    <w:rsid w:val="00942608"/>
    <w:rsid w:val="00942BCB"/>
    <w:rsid w:val="00943E79"/>
    <w:rsid w:val="00944EED"/>
    <w:rsid w:val="00945675"/>
    <w:rsid w:val="009458CA"/>
    <w:rsid w:val="00945A6A"/>
    <w:rsid w:val="00945C1C"/>
    <w:rsid w:val="00945DF0"/>
    <w:rsid w:val="00945E36"/>
    <w:rsid w:val="0094676A"/>
    <w:rsid w:val="00946C56"/>
    <w:rsid w:val="009477D5"/>
    <w:rsid w:val="00947D36"/>
    <w:rsid w:val="009500EC"/>
    <w:rsid w:val="00951BE5"/>
    <w:rsid w:val="00951F65"/>
    <w:rsid w:val="00952A70"/>
    <w:rsid w:val="00952DED"/>
    <w:rsid w:val="00952F92"/>
    <w:rsid w:val="00953B0C"/>
    <w:rsid w:val="00954CA3"/>
    <w:rsid w:val="00955077"/>
    <w:rsid w:val="00956060"/>
    <w:rsid w:val="009563D1"/>
    <w:rsid w:val="00956925"/>
    <w:rsid w:val="009569BC"/>
    <w:rsid w:val="00956FFA"/>
    <w:rsid w:val="00957178"/>
    <w:rsid w:val="0095780C"/>
    <w:rsid w:val="00957A96"/>
    <w:rsid w:val="00957B7F"/>
    <w:rsid w:val="00960245"/>
    <w:rsid w:val="00960683"/>
    <w:rsid w:val="00960F36"/>
    <w:rsid w:val="00961520"/>
    <w:rsid w:val="009621E5"/>
    <w:rsid w:val="0096305D"/>
    <w:rsid w:val="00963453"/>
    <w:rsid w:val="00963896"/>
    <w:rsid w:val="00963B4D"/>
    <w:rsid w:val="00964354"/>
    <w:rsid w:val="009646F1"/>
    <w:rsid w:val="00964D7A"/>
    <w:rsid w:val="0096561C"/>
    <w:rsid w:val="009657E2"/>
    <w:rsid w:val="00965997"/>
    <w:rsid w:val="00965B61"/>
    <w:rsid w:val="00965C9A"/>
    <w:rsid w:val="009676E1"/>
    <w:rsid w:val="00967826"/>
    <w:rsid w:val="009678FC"/>
    <w:rsid w:val="0096792F"/>
    <w:rsid w:val="0097002E"/>
    <w:rsid w:val="00970282"/>
    <w:rsid w:val="0097049C"/>
    <w:rsid w:val="009708CA"/>
    <w:rsid w:val="009711B6"/>
    <w:rsid w:val="009718ED"/>
    <w:rsid w:val="00971DAC"/>
    <w:rsid w:val="009722D4"/>
    <w:rsid w:val="00972809"/>
    <w:rsid w:val="00972B48"/>
    <w:rsid w:val="00972BCA"/>
    <w:rsid w:val="00973098"/>
    <w:rsid w:val="009732D0"/>
    <w:rsid w:val="00973526"/>
    <w:rsid w:val="00973D16"/>
    <w:rsid w:val="00974EC1"/>
    <w:rsid w:val="0097664A"/>
    <w:rsid w:val="00976717"/>
    <w:rsid w:val="0098226E"/>
    <w:rsid w:val="0098304B"/>
    <w:rsid w:val="00984935"/>
    <w:rsid w:val="00984CAD"/>
    <w:rsid w:val="00985114"/>
    <w:rsid w:val="00985559"/>
    <w:rsid w:val="00985A28"/>
    <w:rsid w:val="00985B55"/>
    <w:rsid w:val="00986034"/>
    <w:rsid w:val="0098689C"/>
    <w:rsid w:val="00987D5E"/>
    <w:rsid w:val="00990637"/>
    <w:rsid w:val="00990EA3"/>
    <w:rsid w:val="009915C9"/>
    <w:rsid w:val="009918D1"/>
    <w:rsid w:val="00991F0C"/>
    <w:rsid w:val="0099218A"/>
    <w:rsid w:val="009925BF"/>
    <w:rsid w:val="009935D6"/>
    <w:rsid w:val="00994678"/>
    <w:rsid w:val="00994B25"/>
    <w:rsid w:val="00994DDA"/>
    <w:rsid w:val="00995484"/>
    <w:rsid w:val="00995506"/>
    <w:rsid w:val="009955AF"/>
    <w:rsid w:val="009959FA"/>
    <w:rsid w:val="009960C5"/>
    <w:rsid w:val="00996F3D"/>
    <w:rsid w:val="009975A6"/>
    <w:rsid w:val="009976A2"/>
    <w:rsid w:val="009A0248"/>
    <w:rsid w:val="009A0F29"/>
    <w:rsid w:val="009A1C7F"/>
    <w:rsid w:val="009A1CD1"/>
    <w:rsid w:val="009A381A"/>
    <w:rsid w:val="009A381B"/>
    <w:rsid w:val="009A3891"/>
    <w:rsid w:val="009A4107"/>
    <w:rsid w:val="009A4613"/>
    <w:rsid w:val="009A4DEB"/>
    <w:rsid w:val="009A6D87"/>
    <w:rsid w:val="009A7FC1"/>
    <w:rsid w:val="009B0A2E"/>
    <w:rsid w:val="009B1018"/>
    <w:rsid w:val="009B11AC"/>
    <w:rsid w:val="009B1CAC"/>
    <w:rsid w:val="009B1F93"/>
    <w:rsid w:val="009B1FA8"/>
    <w:rsid w:val="009B243E"/>
    <w:rsid w:val="009B2449"/>
    <w:rsid w:val="009B3D79"/>
    <w:rsid w:val="009B544B"/>
    <w:rsid w:val="009B5719"/>
    <w:rsid w:val="009B6833"/>
    <w:rsid w:val="009B6C72"/>
    <w:rsid w:val="009C0E23"/>
    <w:rsid w:val="009C1726"/>
    <w:rsid w:val="009C20F6"/>
    <w:rsid w:val="009C250F"/>
    <w:rsid w:val="009C2AF4"/>
    <w:rsid w:val="009C2C72"/>
    <w:rsid w:val="009C326F"/>
    <w:rsid w:val="009C3B70"/>
    <w:rsid w:val="009C3C17"/>
    <w:rsid w:val="009C495B"/>
    <w:rsid w:val="009C4D33"/>
    <w:rsid w:val="009C4EBE"/>
    <w:rsid w:val="009C5E60"/>
    <w:rsid w:val="009C7072"/>
    <w:rsid w:val="009C707C"/>
    <w:rsid w:val="009C79E3"/>
    <w:rsid w:val="009C7A78"/>
    <w:rsid w:val="009D0254"/>
    <w:rsid w:val="009D0D26"/>
    <w:rsid w:val="009D16AA"/>
    <w:rsid w:val="009D24B5"/>
    <w:rsid w:val="009D259C"/>
    <w:rsid w:val="009D2D7C"/>
    <w:rsid w:val="009D2FA2"/>
    <w:rsid w:val="009D39D5"/>
    <w:rsid w:val="009D3E04"/>
    <w:rsid w:val="009D3FF9"/>
    <w:rsid w:val="009D400E"/>
    <w:rsid w:val="009D46B3"/>
    <w:rsid w:val="009D4865"/>
    <w:rsid w:val="009D4F30"/>
    <w:rsid w:val="009D5F7B"/>
    <w:rsid w:val="009D6952"/>
    <w:rsid w:val="009D6AC5"/>
    <w:rsid w:val="009D6B16"/>
    <w:rsid w:val="009D6E44"/>
    <w:rsid w:val="009D7141"/>
    <w:rsid w:val="009D75C9"/>
    <w:rsid w:val="009D761C"/>
    <w:rsid w:val="009D7926"/>
    <w:rsid w:val="009D7A41"/>
    <w:rsid w:val="009D7AEB"/>
    <w:rsid w:val="009D7DF3"/>
    <w:rsid w:val="009D7E52"/>
    <w:rsid w:val="009E02DE"/>
    <w:rsid w:val="009E0F90"/>
    <w:rsid w:val="009E1458"/>
    <w:rsid w:val="009E20B6"/>
    <w:rsid w:val="009E2D24"/>
    <w:rsid w:val="009E2DF5"/>
    <w:rsid w:val="009E2ECF"/>
    <w:rsid w:val="009E3999"/>
    <w:rsid w:val="009E45DA"/>
    <w:rsid w:val="009E577B"/>
    <w:rsid w:val="009E5E44"/>
    <w:rsid w:val="009E60F2"/>
    <w:rsid w:val="009E64DD"/>
    <w:rsid w:val="009E6685"/>
    <w:rsid w:val="009E6A09"/>
    <w:rsid w:val="009F01D5"/>
    <w:rsid w:val="009F05A3"/>
    <w:rsid w:val="009F0F78"/>
    <w:rsid w:val="009F0FC5"/>
    <w:rsid w:val="009F11FE"/>
    <w:rsid w:val="009F1D0E"/>
    <w:rsid w:val="009F29DE"/>
    <w:rsid w:val="009F2E5B"/>
    <w:rsid w:val="009F34CD"/>
    <w:rsid w:val="009F3890"/>
    <w:rsid w:val="009F4460"/>
    <w:rsid w:val="009F451F"/>
    <w:rsid w:val="009F4F86"/>
    <w:rsid w:val="009F53BA"/>
    <w:rsid w:val="009F572D"/>
    <w:rsid w:val="009F6090"/>
    <w:rsid w:val="009F679D"/>
    <w:rsid w:val="009F716C"/>
    <w:rsid w:val="00A002E3"/>
    <w:rsid w:val="00A00543"/>
    <w:rsid w:val="00A00A31"/>
    <w:rsid w:val="00A00B67"/>
    <w:rsid w:val="00A0147A"/>
    <w:rsid w:val="00A01898"/>
    <w:rsid w:val="00A02028"/>
    <w:rsid w:val="00A020C5"/>
    <w:rsid w:val="00A0263D"/>
    <w:rsid w:val="00A02CB0"/>
    <w:rsid w:val="00A04482"/>
    <w:rsid w:val="00A05AD9"/>
    <w:rsid w:val="00A05C3F"/>
    <w:rsid w:val="00A05DC9"/>
    <w:rsid w:val="00A063F0"/>
    <w:rsid w:val="00A0703E"/>
    <w:rsid w:val="00A07BF0"/>
    <w:rsid w:val="00A107F1"/>
    <w:rsid w:val="00A11312"/>
    <w:rsid w:val="00A113E1"/>
    <w:rsid w:val="00A12394"/>
    <w:rsid w:val="00A12489"/>
    <w:rsid w:val="00A128E5"/>
    <w:rsid w:val="00A12C46"/>
    <w:rsid w:val="00A12EB2"/>
    <w:rsid w:val="00A13B93"/>
    <w:rsid w:val="00A13D7A"/>
    <w:rsid w:val="00A14951"/>
    <w:rsid w:val="00A15384"/>
    <w:rsid w:val="00A1612C"/>
    <w:rsid w:val="00A16670"/>
    <w:rsid w:val="00A167E8"/>
    <w:rsid w:val="00A16E34"/>
    <w:rsid w:val="00A172E2"/>
    <w:rsid w:val="00A178C8"/>
    <w:rsid w:val="00A17A96"/>
    <w:rsid w:val="00A20208"/>
    <w:rsid w:val="00A20768"/>
    <w:rsid w:val="00A22BF0"/>
    <w:rsid w:val="00A23C2A"/>
    <w:rsid w:val="00A24246"/>
    <w:rsid w:val="00A24260"/>
    <w:rsid w:val="00A24379"/>
    <w:rsid w:val="00A252AE"/>
    <w:rsid w:val="00A268F0"/>
    <w:rsid w:val="00A26BD0"/>
    <w:rsid w:val="00A26DB1"/>
    <w:rsid w:val="00A27471"/>
    <w:rsid w:val="00A27934"/>
    <w:rsid w:val="00A27FF8"/>
    <w:rsid w:val="00A30A10"/>
    <w:rsid w:val="00A30C19"/>
    <w:rsid w:val="00A30F20"/>
    <w:rsid w:val="00A31083"/>
    <w:rsid w:val="00A3143C"/>
    <w:rsid w:val="00A31CE9"/>
    <w:rsid w:val="00A323D0"/>
    <w:rsid w:val="00A32D1E"/>
    <w:rsid w:val="00A32E9B"/>
    <w:rsid w:val="00A3407A"/>
    <w:rsid w:val="00A34C85"/>
    <w:rsid w:val="00A352EE"/>
    <w:rsid w:val="00A35943"/>
    <w:rsid w:val="00A37256"/>
    <w:rsid w:val="00A379DB"/>
    <w:rsid w:val="00A40E4A"/>
    <w:rsid w:val="00A4120C"/>
    <w:rsid w:val="00A4190B"/>
    <w:rsid w:val="00A438E7"/>
    <w:rsid w:val="00A4437D"/>
    <w:rsid w:val="00A460A3"/>
    <w:rsid w:val="00A46DAD"/>
    <w:rsid w:val="00A471A1"/>
    <w:rsid w:val="00A47540"/>
    <w:rsid w:val="00A505BF"/>
    <w:rsid w:val="00A50E74"/>
    <w:rsid w:val="00A517F0"/>
    <w:rsid w:val="00A52420"/>
    <w:rsid w:val="00A53830"/>
    <w:rsid w:val="00A54133"/>
    <w:rsid w:val="00A543D2"/>
    <w:rsid w:val="00A545BD"/>
    <w:rsid w:val="00A547D3"/>
    <w:rsid w:val="00A54B84"/>
    <w:rsid w:val="00A5533E"/>
    <w:rsid w:val="00A554E3"/>
    <w:rsid w:val="00A55C36"/>
    <w:rsid w:val="00A560C2"/>
    <w:rsid w:val="00A565EA"/>
    <w:rsid w:val="00A6018C"/>
    <w:rsid w:val="00A60334"/>
    <w:rsid w:val="00A606B8"/>
    <w:rsid w:val="00A60B60"/>
    <w:rsid w:val="00A60F67"/>
    <w:rsid w:val="00A61501"/>
    <w:rsid w:val="00A6151E"/>
    <w:rsid w:val="00A615E8"/>
    <w:rsid w:val="00A6464D"/>
    <w:rsid w:val="00A64779"/>
    <w:rsid w:val="00A64D40"/>
    <w:rsid w:val="00A64D90"/>
    <w:rsid w:val="00A65284"/>
    <w:rsid w:val="00A657A1"/>
    <w:rsid w:val="00A65C90"/>
    <w:rsid w:val="00A6627D"/>
    <w:rsid w:val="00A66E3F"/>
    <w:rsid w:val="00A700E9"/>
    <w:rsid w:val="00A7013C"/>
    <w:rsid w:val="00A70517"/>
    <w:rsid w:val="00A705A4"/>
    <w:rsid w:val="00A709CB"/>
    <w:rsid w:val="00A70E12"/>
    <w:rsid w:val="00A71382"/>
    <w:rsid w:val="00A715FA"/>
    <w:rsid w:val="00A71BAF"/>
    <w:rsid w:val="00A71E35"/>
    <w:rsid w:val="00A71FA1"/>
    <w:rsid w:val="00A72C7F"/>
    <w:rsid w:val="00A72E41"/>
    <w:rsid w:val="00A72F4C"/>
    <w:rsid w:val="00A73737"/>
    <w:rsid w:val="00A74201"/>
    <w:rsid w:val="00A74A69"/>
    <w:rsid w:val="00A74AD3"/>
    <w:rsid w:val="00A7523F"/>
    <w:rsid w:val="00A75374"/>
    <w:rsid w:val="00A75B26"/>
    <w:rsid w:val="00A763C4"/>
    <w:rsid w:val="00A77022"/>
    <w:rsid w:val="00A777C0"/>
    <w:rsid w:val="00A77964"/>
    <w:rsid w:val="00A8018B"/>
    <w:rsid w:val="00A811FD"/>
    <w:rsid w:val="00A8140C"/>
    <w:rsid w:val="00A8172B"/>
    <w:rsid w:val="00A818F3"/>
    <w:rsid w:val="00A822C0"/>
    <w:rsid w:val="00A8233E"/>
    <w:rsid w:val="00A825C2"/>
    <w:rsid w:val="00A83BF8"/>
    <w:rsid w:val="00A84295"/>
    <w:rsid w:val="00A84781"/>
    <w:rsid w:val="00A848CC"/>
    <w:rsid w:val="00A84ACD"/>
    <w:rsid w:val="00A85D58"/>
    <w:rsid w:val="00A85FC9"/>
    <w:rsid w:val="00A86307"/>
    <w:rsid w:val="00A86451"/>
    <w:rsid w:val="00A87564"/>
    <w:rsid w:val="00A90BDE"/>
    <w:rsid w:val="00A919EE"/>
    <w:rsid w:val="00A91D0E"/>
    <w:rsid w:val="00A91DDD"/>
    <w:rsid w:val="00A92C8A"/>
    <w:rsid w:val="00A93D97"/>
    <w:rsid w:val="00A94AFA"/>
    <w:rsid w:val="00A94E3E"/>
    <w:rsid w:val="00A950D4"/>
    <w:rsid w:val="00A9511F"/>
    <w:rsid w:val="00A9564F"/>
    <w:rsid w:val="00A95FDF"/>
    <w:rsid w:val="00A97DFA"/>
    <w:rsid w:val="00AA0406"/>
    <w:rsid w:val="00AA11AA"/>
    <w:rsid w:val="00AA1780"/>
    <w:rsid w:val="00AA18D5"/>
    <w:rsid w:val="00AA2677"/>
    <w:rsid w:val="00AA33B3"/>
    <w:rsid w:val="00AA33F3"/>
    <w:rsid w:val="00AA34DA"/>
    <w:rsid w:val="00AA3FAA"/>
    <w:rsid w:val="00AA48EF"/>
    <w:rsid w:val="00AA5371"/>
    <w:rsid w:val="00AA580A"/>
    <w:rsid w:val="00AA599E"/>
    <w:rsid w:val="00AA604C"/>
    <w:rsid w:val="00AA6164"/>
    <w:rsid w:val="00AA6A82"/>
    <w:rsid w:val="00AA6D54"/>
    <w:rsid w:val="00AA6DF4"/>
    <w:rsid w:val="00AA7386"/>
    <w:rsid w:val="00AA7528"/>
    <w:rsid w:val="00AA754E"/>
    <w:rsid w:val="00AA7EC3"/>
    <w:rsid w:val="00AB0736"/>
    <w:rsid w:val="00AB094D"/>
    <w:rsid w:val="00AB1531"/>
    <w:rsid w:val="00AB2C11"/>
    <w:rsid w:val="00AB3172"/>
    <w:rsid w:val="00AB3791"/>
    <w:rsid w:val="00AB3AAB"/>
    <w:rsid w:val="00AB3C0B"/>
    <w:rsid w:val="00AB3FE2"/>
    <w:rsid w:val="00AB484B"/>
    <w:rsid w:val="00AB5162"/>
    <w:rsid w:val="00AB5B49"/>
    <w:rsid w:val="00AB7510"/>
    <w:rsid w:val="00AB79F5"/>
    <w:rsid w:val="00AC0108"/>
    <w:rsid w:val="00AC0721"/>
    <w:rsid w:val="00AC0DAC"/>
    <w:rsid w:val="00AC12D0"/>
    <w:rsid w:val="00AC12F3"/>
    <w:rsid w:val="00AC189C"/>
    <w:rsid w:val="00AC1953"/>
    <w:rsid w:val="00AC2330"/>
    <w:rsid w:val="00AC2E55"/>
    <w:rsid w:val="00AC30EF"/>
    <w:rsid w:val="00AC3533"/>
    <w:rsid w:val="00AC3768"/>
    <w:rsid w:val="00AC4DA3"/>
    <w:rsid w:val="00AC52E8"/>
    <w:rsid w:val="00AC5594"/>
    <w:rsid w:val="00AC55AA"/>
    <w:rsid w:val="00AC65A6"/>
    <w:rsid w:val="00AC6C0F"/>
    <w:rsid w:val="00AC742D"/>
    <w:rsid w:val="00AC77D0"/>
    <w:rsid w:val="00AC79DA"/>
    <w:rsid w:val="00AC7D0C"/>
    <w:rsid w:val="00AD053C"/>
    <w:rsid w:val="00AD05D6"/>
    <w:rsid w:val="00AD0CAF"/>
    <w:rsid w:val="00AD0CDB"/>
    <w:rsid w:val="00AD0E2F"/>
    <w:rsid w:val="00AD1404"/>
    <w:rsid w:val="00AD1953"/>
    <w:rsid w:val="00AD2E20"/>
    <w:rsid w:val="00AD38F9"/>
    <w:rsid w:val="00AD3B48"/>
    <w:rsid w:val="00AD4008"/>
    <w:rsid w:val="00AD4011"/>
    <w:rsid w:val="00AD4E57"/>
    <w:rsid w:val="00AD5A4D"/>
    <w:rsid w:val="00AD608B"/>
    <w:rsid w:val="00AD6330"/>
    <w:rsid w:val="00AD6EC7"/>
    <w:rsid w:val="00AE1116"/>
    <w:rsid w:val="00AE1BD4"/>
    <w:rsid w:val="00AE20E8"/>
    <w:rsid w:val="00AE249A"/>
    <w:rsid w:val="00AE2E06"/>
    <w:rsid w:val="00AE3A16"/>
    <w:rsid w:val="00AE3C30"/>
    <w:rsid w:val="00AE3F87"/>
    <w:rsid w:val="00AE4627"/>
    <w:rsid w:val="00AE4F6A"/>
    <w:rsid w:val="00AE5C06"/>
    <w:rsid w:val="00AE6012"/>
    <w:rsid w:val="00AE66DD"/>
    <w:rsid w:val="00AE679A"/>
    <w:rsid w:val="00AE6E7F"/>
    <w:rsid w:val="00AE72C1"/>
    <w:rsid w:val="00AE74CF"/>
    <w:rsid w:val="00AE7828"/>
    <w:rsid w:val="00AE7D05"/>
    <w:rsid w:val="00AE7D82"/>
    <w:rsid w:val="00AF08E7"/>
    <w:rsid w:val="00AF0D1A"/>
    <w:rsid w:val="00AF107D"/>
    <w:rsid w:val="00AF1875"/>
    <w:rsid w:val="00AF2742"/>
    <w:rsid w:val="00AF2B3C"/>
    <w:rsid w:val="00AF30B8"/>
    <w:rsid w:val="00AF3203"/>
    <w:rsid w:val="00AF36C1"/>
    <w:rsid w:val="00AF3D6F"/>
    <w:rsid w:val="00AF4603"/>
    <w:rsid w:val="00AF46AB"/>
    <w:rsid w:val="00AF4C12"/>
    <w:rsid w:val="00AF4F89"/>
    <w:rsid w:val="00AF52D3"/>
    <w:rsid w:val="00AF545A"/>
    <w:rsid w:val="00AF5488"/>
    <w:rsid w:val="00AF564D"/>
    <w:rsid w:val="00AF57F6"/>
    <w:rsid w:val="00AF5C00"/>
    <w:rsid w:val="00AF6072"/>
    <w:rsid w:val="00AF6C3A"/>
    <w:rsid w:val="00AF71B6"/>
    <w:rsid w:val="00AF72C9"/>
    <w:rsid w:val="00B000C5"/>
    <w:rsid w:val="00B0044D"/>
    <w:rsid w:val="00B00867"/>
    <w:rsid w:val="00B01442"/>
    <w:rsid w:val="00B015F6"/>
    <w:rsid w:val="00B019F7"/>
    <w:rsid w:val="00B02966"/>
    <w:rsid w:val="00B02FC0"/>
    <w:rsid w:val="00B036F5"/>
    <w:rsid w:val="00B04B8B"/>
    <w:rsid w:val="00B04E83"/>
    <w:rsid w:val="00B05A17"/>
    <w:rsid w:val="00B05D73"/>
    <w:rsid w:val="00B0604E"/>
    <w:rsid w:val="00B065FC"/>
    <w:rsid w:val="00B0665E"/>
    <w:rsid w:val="00B06FA9"/>
    <w:rsid w:val="00B07D27"/>
    <w:rsid w:val="00B101E5"/>
    <w:rsid w:val="00B10641"/>
    <w:rsid w:val="00B107F3"/>
    <w:rsid w:val="00B10CB4"/>
    <w:rsid w:val="00B111AA"/>
    <w:rsid w:val="00B11220"/>
    <w:rsid w:val="00B11685"/>
    <w:rsid w:val="00B126F1"/>
    <w:rsid w:val="00B12732"/>
    <w:rsid w:val="00B128AF"/>
    <w:rsid w:val="00B13486"/>
    <w:rsid w:val="00B136E4"/>
    <w:rsid w:val="00B13752"/>
    <w:rsid w:val="00B13771"/>
    <w:rsid w:val="00B14209"/>
    <w:rsid w:val="00B142A3"/>
    <w:rsid w:val="00B143AE"/>
    <w:rsid w:val="00B150BF"/>
    <w:rsid w:val="00B15BED"/>
    <w:rsid w:val="00B15CE3"/>
    <w:rsid w:val="00B161D0"/>
    <w:rsid w:val="00B163C6"/>
    <w:rsid w:val="00B16E23"/>
    <w:rsid w:val="00B16F9E"/>
    <w:rsid w:val="00B171A8"/>
    <w:rsid w:val="00B17504"/>
    <w:rsid w:val="00B17AD0"/>
    <w:rsid w:val="00B20659"/>
    <w:rsid w:val="00B20B88"/>
    <w:rsid w:val="00B21115"/>
    <w:rsid w:val="00B21213"/>
    <w:rsid w:val="00B2121A"/>
    <w:rsid w:val="00B21F26"/>
    <w:rsid w:val="00B2285C"/>
    <w:rsid w:val="00B22C80"/>
    <w:rsid w:val="00B22CD1"/>
    <w:rsid w:val="00B22CFC"/>
    <w:rsid w:val="00B22D16"/>
    <w:rsid w:val="00B22DFF"/>
    <w:rsid w:val="00B22F8E"/>
    <w:rsid w:val="00B23274"/>
    <w:rsid w:val="00B234AC"/>
    <w:rsid w:val="00B235D1"/>
    <w:rsid w:val="00B239E3"/>
    <w:rsid w:val="00B23E8F"/>
    <w:rsid w:val="00B23EA0"/>
    <w:rsid w:val="00B2441C"/>
    <w:rsid w:val="00B245EE"/>
    <w:rsid w:val="00B24BBF"/>
    <w:rsid w:val="00B25C4A"/>
    <w:rsid w:val="00B261C8"/>
    <w:rsid w:val="00B267DA"/>
    <w:rsid w:val="00B27C69"/>
    <w:rsid w:val="00B27EC1"/>
    <w:rsid w:val="00B307A6"/>
    <w:rsid w:val="00B30A4D"/>
    <w:rsid w:val="00B30AB9"/>
    <w:rsid w:val="00B30DB9"/>
    <w:rsid w:val="00B30EC1"/>
    <w:rsid w:val="00B3150A"/>
    <w:rsid w:val="00B32B4C"/>
    <w:rsid w:val="00B3302E"/>
    <w:rsid w:val="00B33DBA"/>
    <w:rsid w:val="00B33EC9"/>
    <w:rsid w:val="00B349F4"/>
    <w:rsid w:val="00B350EC"/>
    <w:rsid w:val="00B3580E"/>
    <w:rsid w:val="00B35838"/>
    <w:rsid w:val="00B366EE"/>
    <w:rsid w:val="00B36740"/>
    <w:rsid w:val="00B36A2D"/>
    <w:rsid w:val="00B37141"/>
    <w:rsid w:val="00B37721"/>
    <w:rsid w:val="00B378C4"/>
    <w:rsid w:val="00B40E6E"/>
    <w:rsid w:val="00B422B0"/>
    <w:rsid w:val="00B426B6"/>
    <w:rsid w:val="00B42DF2"/>
    <w:rsid w:val="00B43050"/>
    <w:rsid w:val="00B43266"/>
    <w:rsid w:val="00B4394C"/>
    <w:rsid w:val="00B43BF1"/>
    <w:rsid w:val="00B43E55"/>
    <w:rsid w:val="00B44E4F"/>
    <w:rsid w:val="00B4535B"/>
    <w:rsid w:val="00B4612C"/>
    <w:rsid w:val="00B4619F"/>
    <w:rsid w:val="00B46E24"/>
    <w:rsid w:val="00B476F9"/>
    <w:rsid w:val="00B47E4F"/>
    <w:rsid w:val="00B47FED"/>
    <w:rsid w:val="00B5005E"/>
    <w:rsid w:val="00B51B75"/>
    <w:rsid w:val="00B5256F"/>
    <w:rsid w:val="00B527D2"/>
    <w:rsid w:val="00B52B69"/>
    <w:rsid w:val="00B52E4C"/>
    <w:rsid w:val="00B52F1C"/>
    <w:rsid w:val="00B53097"/>
    <w:rsid w:val="00B5393D"/>
    <w:rsid w:val="00B53FEC"/>
    <w:rsid w:val="00B54078"/>
    <w:rsid w:val="00B54BED"/>
    <w:rsid w:val="00B55DF6"/>
    <w:rsid w:val="00B56FFB"/>
    <w:rsid w:val="00B5721B"/>
    <w:rsid w:val="00B60FF5"/>
    <w:rsid w:val="00B621EA"/>
    <w:rsid w:val="00B6274F"/>
    <w:rsid w:val="00B627B7"/>
    <w:rsid w:val="00B62D99"/>
    <w:rsid w:val="00B639B2"/>
    <w:rsid w:val="00B63A12"/>
    <w:rsid w:val="00B645A2"/>
    <w:rsid w:val="00B647AE"/>
    <w:rsid w:val="00B64F66"/>
    <w:rsid w:val="00B6592B"/>
    <w:rsid w:val="00B6691E"/>
    <w:rsid w:val="00B6709B"/>
    <w:rsid w:val="00B672E7"/>
    <w:rsid w:val="00B673D5"/>
    <w:rsid w:val="00B70A47"/>
    <w:rsid w:val="00B7220C"/>
    <w:rsid w:val="00B724DB"/>
    <w:rsid w:val="00B7258F"/>
    <w:rsid w:val="00B72D4D"/>
    <w:rsid w:val="00B73027"/>
    <w:rsid w:val="00B7321C"/>
    <w:rsid w:val="00B73519"/>
    <w:rsid w:val="00B736AD"/>
    <w:rsid w:val="00B7455E"/>
    <w:rsid w:val="00B7485E"/>
    <w:rsid w:val="00B74D9F"/>
    <w:rsid w:val="00B75024"/>
    <w:rsid w:val="00B752B2"/>
    <w:rsid w:val="00B76006"/>
    <w:rsid w:val="00B7676B"/>
    <w:rsid w:val="00B76A7A"/>
    <w:rsid w:val="00B77473"/>
    <w:rsid w:val="00B77C3B"/>
    <w:rsid w:val="00B77CD9"/>
    <w:rsid w:val="00B80317"/>
    <w:rsid w:val="00B805F2"/>
    <w:rsid w:val="00B80D46"/>
    <w:rsid w:val="00B820F4"/>
    <w:rsid w:val="00B82298"/>
    <w:rsid w:val="00B82638"/>
    <w:rsid w:val="00B82ACD"/>
    <w:rsid w:val="00B82E5F"/>
    <w:rsid w:val="00B83029"/>
    <w:rsid w:val="00B83F40"/>
    <w:rsid w:val="00B84654"/>
    <w:rsid w:val="00B84C8D"/>
    <w:rsid w:val="00B84D95"/>
    <w:rsid w:val="00B84F72"/>
    <w:rsid w:val="00B85832"/>
    <w:rsid w:val="00B85AD5"/>
    <w:rsid w:val="00B85B8C"/>
    <w:rsid w:val="00B86102"/>
    <w:rsid w:val="00B863B5"/>
    <w:rsid w:val="00B86487"/>
    <w:rsid w:val="00B86AD6"/>
    <w:rsid w:val="00B86BC9"/>
    <w:rsid w:val="00B86E92"/>
    <w:rsid w:val="00B87063"/>
    <w:rsid w:val="00B8736A"/>
    <w:rsid w:val="00B87837"/>
    <w:rsid w:val="00B87E98"/>
    <w:rsid w:val="00B9027B"/>
    <w:rsid w:val="00B9056E"/>
    <w:rsid w:val="00B91CB4"/>
    <w:rsid w:val="00B9275D"/>
    <w:rsid w:val="00B92A7A"/>
    <w:rsid w:val="00B92AAE"/>
    <w:rsid w:val="00B92FC9"/>
    <w:rsid w:val="00B92FEF"/>
    <w:rsid w:val="00B92FF7"/>
    <w:rsid w:val="00B95308"/>
    <w:rsid w:val="00B966B3"/>
    <w:rsid w:val="00B966D0"/>
    <w:rsid w:val="00B969CB"/>
    <w:rsid w:val="00B97147"/>
    <w:rsid w:val="00B97EEC"/>
    <w:rsid w:val="00BA0497"/>
    <w:rsid w:val="00BA0778"/>
    <w:rsid w:val="00BA107E"/>
    <w:rsid w:val="00BA141A"/>
    <w:rsid w:val="00BA2656"/>
    <w:rsid w:val="00BA2A35"/>
    <w:rsid w:val="00BA4525"/>
    <w:rsid w:val="00BA469C"/>
    <w:rsid w:val="00BA4AF9"/>
    <w:rsid w:val="00BA4E4C"/>
    <w:rsid w:val="00BA5234"/>
    <w:rsid w:val="00BA5A06"/>
    <w:rsid w:val="00BA5AF2"/>
    <w:rsid w:val="00BA604B"/>
    <w:rsid w:val="00BA68A5"/>
    <w:rsid w:val="00BA68FF"/>
    <w:rsid w:val="00BB008A"/>
    <w:rsid w:val="00BB06A1"/>
    <w:rsid w:val="00BB099B"/>
    <w:rsid w:val="00BB15C9"/>
    <w:rsid w:val="00BB1B6D"/>
    <w:rsid w:val="00BB2008"/>
    <w:rsid w:val="00BB28AF"/>
    <w:rsid w:val="00BB2AFB"/>
    <w:rsid w:val="00BB2C5F"/>
    <w:rsid w:val="00BB3D3A"/>
    <w:rsid w:val="00BB40C4"/>
    <w:rsid w:val="00BB4128"/>
    <w:rsid w:val="00BB45EF"/>
    <w:rsid w:val="00BB5CAE"/>
    <w:rsid w:val="00BB68C7"/>
    <w:rsid w:val="00BB6A0C"/>
    <w:rsid w:val="00BB7937"/>
    <w:rsid w:val="00BB7EC5"/>
    <w:rsid w:val="00BC01F8"/>
    <w:rsid w:val="00BC0C2E"/>
    <w:rsid w:val="00BC13EA"/>
    <w:rsid w:val="00BC1B45"/>
    <w:rsid w:val="00BC1C3F"/>
    <w:rsid w:val="00BC20C3"/>
    <w:rsid w:val="00BC2E4C"/>
    <w:rsid w:val="00BC37AF"/>
    <w:rsid w:val="00BC3E44"/>
    <w:rsid w:val="00BC573E"/>
    <w:rsid w:val="00BC5D3D"/>
    <w:rsid w:val="00BC65E5"/>
    <w:rsid w:val="00BC67FA"/>
    <w:rsid w:val="00BC6FF2"/>
    <w:rsid w:val="00BC75EF"/>
    <w:rsid w:val="00BC7ACA"/>
    <w:rsid w:val="00BD00AD"/>
    <w:rsid w:val="00BD029C"/>
    <w:rsid w:val="00BD09BC"/>
    <w:rsid w:val="00BD0F0E"/>
    <w:rsid w:val="00BD127A"/>
    <w:rsid w:val="00BD12BC"/>
    <w:rsid w:val="00BD17D4"/>
    <w:rsid w:val="00BD1B19"/>
    <w:rsid w:val="00BD21F7"/>
    <w:rsid w:val="00BD232C"/>
    <w:rsid w:val="00BD268A"/>
    <w:rsid w:val="00BD3B03"/>
    <w:rsid w:val="00BD3B66"/>
    <w:rsid w:val="00BD3E97"/>
    <w:rsid w:val="00BD40BE"/>
    <w:rsid w:val="00BD4117"/>
    <w:rsid w:val="00BD45AA"/>
    <w:rsid w:val="00BD4934"/>
    <w:rsid w:val="00BD4DB6"/>
    <w:rsid w:val="00BD501F"/>
    <w:rsid w:val="00BD50CA"/>
    <w:rsid w:val="00BD5505"/>
    <w:rsid w:val="00BD57D2"/>
    <w:rsid w:val="00BD5859"/>
    <w:rsid w:val="00BD60AA"/>
    <w:rsid w:val="00BD63C7"/>
    <w:rsid w:val="00BD6964"/>
    <w:rsid w:val="00BD7088"/>
    <w:rsid w:val="00BE0191"/>
    <w:rsid w:val="00BE1B73"/>
    <w:rsid w:val="00BE1E53"/>
    <w:rsid w:val="00BE2446"/>
    <w:rsid w:val="00BE2625"/>
    <w:rsid w:val="00BE2CF0"/>
    <w:rsid w:val="00BE3DB3"/>
    <w:rsid w:val="00BE3FC0"/>
    <w:rsid w:val="00BE49B1"/>
    <w:rsid w:val="00BE50F8"/>
    <w:rsid w:val="00BE5157"/>
    <w:rsid w:val="00BE5C09"/>
    <w:rsid w:val="00BE6A92"/>
    <w:rsid w:val="00BE7596"/>
    <w:rsid w:val="00BE7873"/>
    <w:rsid w:val="00BE7E0A"/>
    <w:rsid w:val="00BE7F69"/>
    <w:rsid w:val="00BF0320"/>
    <w:rsid w:val="00BF03EC"/>
    <w:rsid w:val="00BF0540"/>
    <w:rsid w:val="00BF0CCF"/>
    <w:rsid w:val="00BF193E"/>
    <w:rsid w:val="00BF1962"/>
    <w:rsid w:val="00BF2CDB"/>
    <w:rsid w:val="00BF35A0"/>
    <w:rsid w:val="00BF387E"/>
    <w:rsid w:val="00BF3E2F"/>
    <w:rsid w:val="00BF3F8B"/>
    <w:rsid w:val="00BF4156"/>
    <w:rsid w:val="00BF4D08"/>
    <w:rsid w:val="00BF5435"/>
    <w:rsid w:val="00BF6144"/>
    <w:rsid w:val="00BF626E"/>
    <w:rsid w:val="00BF6AE4"/>
    <w:rsid w:val="00BF77B3"/>
    <w:rsid w:val="00BF7B8F"/>
    <w:rsid w:val="00BF7FC5"/>
    <w:rsid w:val="00C001BA"/>
    <w:rsid w:val="00C021D0"/>
    <w:rsid w:val="00C02852"/>
    <w:rsid w:val="00C02AF8"/>
    <w:rsid w:val="00C03197"/>
    <w:rsid w:val="00C035ED"/>
    <w:rsid w:val="00C038CA"/>
    <w:rsid w:val="00C03D8A"/>
    <w:rsid w:val="00C0430E"/>
    <w:rsid w:val="00C04ABA"/>
    <w:rsid w:val="00C051E1"/>
    <w:rsid w:val="00C054FD"/>
    <w:rsid w:val="00C06067"/>
    <w:rsid w:val="00C066EB"/>
    <w:rsid w:val="00C06BD6"/>
    <w:rsid w:val="00C10600"/>
    <w:rsid w:val="00C10B94"/>
    <w:rsid w:val="00C10D94"/>
    <w:rsid w:val="00C11275"/>
    <w:rsid w:val="00C11685"/>
    <w:rsid w:val="00C12753"/>
    <w:rsid w:val="00C13391"/>
    <w:rsid w:val="00C13F70"/>
    <w:rsid w:val="00C14446"/>
    <w:rsid w:val="00C15628"/>
    <w:rsid w:val="00C15D93"/>
    <w:rsid w:val="00C15EF0"/>
    <w:rsid w:val="00C16328"/>
    <w:rsid w:val="00C1637F"/>
    <w:rsid w:val="00C166CA"/>
    <w:rsid w:val="00C16870"/>
    <w:rsid w:val="00C168F6"/>
    <w:rsid w:val="00C170E5"/>
    <w:rsid w:val="00C17CC2"/>
    <w:rsid w:val="00C2020A"/>
    <w:rsid w:val="00C21A0E"/>
    <w:rsid w:val="00C21C52"/>
    <w:rsid w:val="00C22000"/>
    <w:rsid w:val="00C22C53"/>
    <w:rsid w:val="00C234CA"/>
    <w:rsid w:val="00C237DA"/>
    <w:rsid w:val="00C23E1C"/>
    <w:rsid w:val="00C241D1"/>
    <w:rsid w:val="00C24819"/>
    <w:rsid w:val="00C25111"/>
    <w:rsid w:val="00C2561F"/>
    <w:rsid w:val="00C2568A"/>
    <w:rsid w:val="00C2581E"/>
    <w:rsid w:val="00C26496"/>
    <w:rsid w:val="00C26924"/>
    <w:rsid w:val="00C26BCF"/>
    <w:rsid w:val="00C27125"/>
    <w:rsid w:val="00C2773C"/>
    <w:rsid w:val="00C3116C"/>
    <w:rsid w:val="00C31CCB"/>
    <w:rsid w:val="00C32BC6"/>
    <w:rsid w:val="00C32C57"/>
    <w:rsid w:val="00C32E0C"/>
    <w:rsid w:val="00C3353C"/>
    <w:rsid w:val="00C33709"/>
    <w:rsid w:val="00C33A81"/>
    <w:rsid w:val="00C34311"/>
    <w:rsid w:val="00C34E49"/>
    <w:rsid w:val="00C366D1"/>
    <w:rsid w:val="00C36BB2"/>
    <w:rsid w:val="00C37195"/>
    <w:rsid w:val="00C3761F"/>
    <w:rsid w:val="00C41158"/>
    <w:rsid w:val="00C413AB"/>
    <w:rsid w:val="00C41BD5"/>
    <w:rsid w:val="00C426B4"/>
    <w:rsid w:val="00C43617"/>
    <w:rsid w:val="00C440B3"/>
    <w:rsid w:val="00C4547F"/>
    <w:rsid w:val="00C454CF"/>
    <w:rsid w:val="00C45872"/>
    <w:rsid w:val="00C46060"/>
    <w:rsid w:val="00C463CC"/>
    <w:rsid w:val="00C46983"/>
    <w:rsid w:val="00C477B9"/>
    <w:rsid w:val="00C5075C"/>
    <w:rsid w:val="00C50EE5"/>
    <w:rsid w:val="00C50F0F"/>
    <w:rsid w:val="00C51920"/>
    <w:rsid w:val="00C51DF5"/>
    <w:rsid w:val="00C52B91"/>
    <w:rsid w:val="00C53D7C"/>
    <w:rsid w:val="00C55097"/>
    <w:rsid w:val="00C5549D"/>
    <w:rsid w:val="00C55D37"/>
    <w:rsid w:val="00C55D83"/>
    <w:rsid w:val="00C56B5C"/>
    <w:rsid w:val="00C576FC"/>
    <w:rsid w:val="00C57E11"/>
    <w:rsid w:val="00C60CF2"/>
    <w:rsid w:val="00C60DE8"/>
    <w:rsid w:val="00C620CA"/>
    <w:rsid w:val="00C625F6"/>
    <w:rsid w:val="00C62C97"/>
    <w:rsid w:val="00C63065"/>
    <w:rsid w:val="00C634C1"/>
    <w:rsid w:val="00C635E9"/>
    <w:rsid w:val="00C63880"/>
    <w:rsid w:val="00C6479E"/>
    <w:rsid w:val="00C65977"/>
    <w:rsid w:val="00C66754"/>
    <w:rsid w:val="00C669C7"/>
    <w:rsid w:val="00C6703C"/>
    <w:rsid w:val="00C70C3A"/>
    <w:rsid w:val="00C70EA2"/>
    <w:rsid w:val="00C719D9"/>
    <w:rsid w:val="00C71CCB"/>
    <w:rsid w:val="00C7353D"/>
    <w:rsid w:val="00C7576C"/>
    <w:rsid w:val="00C760D1"/>
    <w:rsid w:val="00C77447"/>
    <w:rsid w:val="00C779B4"/>
    <w:rsid w:val="00C779BA"/>
    <w:rsid w:val="00C80AA5"/>
    <w:rsid w:val="00C81650"/>
    <w:rsid w:val="00C82200"/>
    <w:rsid w:val="00C82947"/>
    <w:rsid w:val="00C82D30"/>
    <w:rsid w:val="00C83AC5"/>
    <w:rsid w:val="00C848D6"/>
    <w:rsid w:val="00C852A0"/>
    <w:rsid w:val="00C85569"/>
    <w:rsid w:val="00C85B73"/>
    <w:rsid w:val="00C85D8A"/>
    <w:rsid w:val="00C86D01"/>
    <w:rsid w:val="00C86E43"/>
    <w:rsid w:val="00C87139"/>
    <w:rsid w:val="00C8731B"/>
    <w:rsid w:val="00C8760B"/>
    <w:rsid w:val="00C9001A"/>
    <w:rsid w:val="00C90987"/>
    <w:rsid w:val="00C9116F"/>
    <w:rsid w:val="00C913E1"/>
    <w:rsid w:val="00C91773"/>
    <w:rsid w:val="00C91C4D"/>
    <w:rsid w:val="00C9365F"/>
    <w:rsid w:val="00C9391F"/>
    <w:rsid w:val="00C93B08"/>
    <w:rsid w:val="00C93CA0"/>
    <w:rsid w:val="00C94025"/>
    <w:rsid w:val="00C944CF"/>
    <w:rsid w:val="00C952CB"/>
    <w:rsid w:val="00C955DF"/>
    <w:rsid w:val="00C957D6"/>
    <w:rsid w:val="00C95B28"/>
    <w:rsid w:val="00C962A0"/>
    <w:rsid w:val="00C966E3"/>
    <w:rsid w:val="00C97FD9"/>
    <w:rsid w:val="00CA0363"/>
    <w:rsid w:val="00CA0733"/>
    <w:rsid w:val="00CA0BCE"/>
    <w:rsid w:val="00CA1672"/>
    <w:rsid w:val="00CA202D"/>
    <w:rsid w:val="00CA2128"/>
    <w:rsid w:val="00CA2EC7"/>
    <w:rsid w:val="00CA3497"/>
    <w:rsid w:val="00CA3559"/>
    <w:rsid w:val="00CA3B2B"/>
    <w:rsid w:val="00CA3F09"/>
    <w:rsid w:val="00CA43B3"/>
    <w:rsid w:val="00CA462E"/>
    <w:rsid w:val="00CA48C5"/>
    <w:rsid w:val="00CA52E5"/>
    <w:rsid w:val="00CA5F04"/>
    <w:rsid w:val="00CA6055"/>
    <w:rsid w:val="00CA6A68"/>
    <w:rsid w:val="00CA6BEB"/>
    <w:rsid w:val="00CB000E"/>
    <w:rsid w:val="00CB0840"/>
    <w:rsid w:val="00CB084B"/>
    <w:rsid w:val="00CB0C37"/>
    <w:rsid w:val="00CB0EEF"/>
    <w:rsid w:val="00CB126A"/>
    <w:rsid w:val="00CB1545"/>
    <w:rsid w:val="00CB3796"/>
    <w:rsid w:val="00CB4767"/>
    <w:rsid w:val="00CB6725"/>
    <w:rsid w:val="00CB6A2F"/>
    <w:rsid w:val="00CB749E"/>
    <w:rsid w:val="00CB7B97"/>
    <w:rsid w:val="00CB7BE0"/>
    <w:rsid w:val="00CB7DCA"/>
    <w:rsid w:val="00CB7E3E"/>
    <w:rsid w:val="00CC01D5"/>
    <w:rsid w:val="00CC041C"/>
    <w:rsid w:val="00CC06B1"/>
    <w:rsid w:val="00CC1066"/>
    <w:rsid w:val="00CC1962"/>
    <w:rsid w:val="00CC2DD7"/>
    <w:rsid w:val="00CC31DB"/>
    <w:rsid w:val="00CC3DC2"/>
    <w:rsid w:val="00CC419E"/>
    <w:rsid w:val="00CC4316"/>
    <w:rsid w:val="00CC452F"/>
    <w:rsid w:val="00CC46D7"/>
    <w:rsid w:val="00CC47E7"/>
    <w:rsid w:val="00CC4EAD"/>
    <w:rsid w:val="00CC53E8"/>
    <w:rsid w:val="00CC5D99"/>
    <w:rsid w:val="00CC63BE"/>
    <w:rsid w:val="00CC7438"/>
    <w:rsid w:val="00CC756D"/>
    <w:rsid w:val="00CC7AAD"/>
    <w:rsid w:val="00CC7B12"/>
    <w:rsid w:val="00CC7DBD"/>
    <w:rsid w:val="00CD02E8"/>
    <w:rsid w:val="00CD14B1"/>
    <w:rsid w:val="00CD21A9"/>
    <w:rsid w:val="00CD2333"/>
    <w:rsid w:val="00CD2FDD"/>
    <w:rsid w:val="00CD315D"/>
    <w:rsid w:val="00CD35D0"/>
    <w:rsid w:val="00CD362F"/>
    <w:rsid w:val="00CD3632"/>
    <w:rsid w:val="00CD3A69"/>
    <w:rsid w:val="00CD40D7"/>
    <w:rsid w:val="00CD41D9"/>
    <w:rsid w:val="00CD455C"/>
    <w:rsid w:val="00CD4DF5"/>
    <w:rsid w:val="00CD559A"/>
    <w:rsid w:val="00CD599E"/>
    <w:rsid w:val="00CD5DA6"/>
    <w:rsid w:val="00CD6224"/>
    <w:rsid w:val="00CD7250"/>
    <w:rsid w:val="00CD734F"/>
    <w:rsid w:val="00CD73CB"/>
    <w:rsid w:val="00CD790C"/>
    <w:rsid w:val="00CE0262"/>
    <w:rsid w:val="00CE05A9"/>
    <w:rsid w:val="00CE0A2C"/>
    <w:rsid w:val="00CE12B5"/>
    <w:rsid w:val="00CE1D1E"/>
    <w:rsid w:val="00CE2A72"/>
    <w:rsid w:val="00CE2C42"/>
    <w:rsid w:val="00CE302D"/>
    <w:rsid w:val="00CE3232"/>
    <w:rsid w:val="00CE35AA"/>
    <w:rsid w:val="00CE3AFA"/>
    <w:rsid w:val="00CE3CB4"/>
    <w:rsid w:val="00CE3D77"/>
    <w:rsid w:val="00CE48BD"/>
    <w:rsid w:val="00CE513D"/>
    <w:rsid w:val="00CE6042"/>
    <w:rsid w:val="00CE607C"/>
    <w:rsid w:val="00CE6C4C"/>
    <w:rsid w:val="00CE7D67"/>
    <w:rsid w:val="00CF09D4"/>
    <w:rsid w:val="00CF182A"/>
    <w:rsid w:val="00CF2543"/>
    <w:rsid w:val="00CF2FB4"/>
    <w:rsid w:val="00CF2FF0"/>
    <w:rsid w:val="00CF39A9"/>
    <w:rsid w:val="00CF3A60"/>
    <w:rsid w:val="00CF41E3"/>
    <w:rsid w:val="00CF51D2"/>
    <w:rsid w:val="00CF52F2"/>
    <w:rsid w:val="00CF534B"/>
    <w:rsid w:val="00CF6324"/>
    <w:rsid w:val="00CF637D"/>
    <w:rsid w:val="00CF654E"/>
    <w:rsid w:val="00CF65B9"/>
    <w:rsid w:val="00CF6E7B"/>
    <w:rsid w:val="00CF6EF6"/>
    <w:rsid w:val="00CF7818"/>
    <w:rsid w:val="00CF78D7"/>
    <w:rsid w:val="00CF7E8D"/>
    <w:rsid w:val="00CF7EDB"/>
    <w:rsid w:val="00D001BA"/>
    <w:rsid w:val="00D005E8"/>
    <w:rsid w:val="00D00E5D"/>
    <w:rsid w:val="00D0106B"/>
    <w:rsid w:val="00D01B88"/>
    <w:rsid w:val="00D02137"/>
    <w:rsid w:val="00D021A2"/>
    <w:rsid w:val="00D0220B"/>
    <w:rsid w:val="00D02B77"/>
    <w:rsid w:val="00D0306F"/>
    <w:rsid w:val="00D03121"/>
    <w:rsid w:val="00D036E7"/>
    <w:rsid w:val="00D03A60"/>
    <w:rsid w:val="00D044C5"/>
    <w:rsid w:val="00D048CB"/>
    <w:rsid w:val="00D0495F"/>
    <w:rsid w:val="00D04ADB"/>
    <w:rsid w:val="00D04D78"/>
    <w:rsid w:val="00D05C07"/>
    <w:rsid w:val="00D05CCF"/>
    <w:rsid w:val="00D0601F"/>
    <w:rsid w:val="00D066DA"/>
    <w:rsid w:val="00D06F9C"/>
    <w:rsid w:val="00D1041B"/>
    <w:rsid w:val="00D105F6"/>
    <w:rsid w:val="00D10A56"/>
    <w:rsid w:val="00D10C1D"/>
    <w:rsid w:val="00D10FAF"/>
    <w:rsid w:val="00D11182"/>
    <w:rsid w:val="00D11DC7"/>
    <w:rsid w:val="00D11FF9"/>
    <w:rsid w:val="00D12198"/>
    <w:rsid w:val="00D12424"/>
    <w:rsid w:val="00D1244F"/>
    <w:rsid w:val="00D12837"/>
    <w:rsid w:val="00D12873"/>
    <w:rsid w:val="00D13C02"/>
    <w:rsid w:val="00D140A2"/>
    <w:rsid w:val="00D14AB2"/>
    <w:rsid w:val="00D1545C"/>
    <w:rsid w:val="00D15E25"/>
    <w:rsid w:val="00D15E64"/>
    <w:rsid w:val="00D16370"/>
    <w:rsid w:val="00D165A8"/>
    <w:rsid w:val="00D16E40"/>
    <w:rsid w:val="00D17B1C"/>
    <w:rsid w:val="00D17CF3"/>
    <w:rsid w:val="00D20260"/>
    <w:rsid w:val="00D205D1"/>
    <w:rsid w:val="00D20888"/>
    <w:rsid w:val="00D20A23"/>
    <w:rsid w:val="00D2179D"/>
    <w:rsid w:val="00D21C29"/>
    <w:rsid w:val="00D224B3"/>
    <w:rsid w:val="00D22744"/>
    <w:rsid w:val="00D2320B"/>
    <w:rsid w:val="00D23308"/>
    <w:rsid w:val="00D2379E"/>
    <w:rsid w:val="00D269D4"/>
    <w:rsid w:val="00D26A28"/>
    <w:rsid w:val="00D26A7C"/>
    <w:rsid w:val="00D27B4C"/>
    <w:rsid w:val="00D30147"/>
    <w:rsid w:val="00D30363"/>
    <w:rsid w:val="00D305B1"/>
    <w:rsid w:val="00D30D59"/>
    <w:rsid w:val="00D30D5B"/>
    <w:rsid w:val="00D31057"/>
    <w:rsid w:val="00D31295"/>
    <w:rsid w:val="00D31CD0"/>
    <w:rsid w:val="00D31F44"/>
    <w:rsid w:val="00D3314C"/>
    <w:rsid w:val="00D33736"/>
    <w:rsid w:val="00D3382B"/>
    <w:rsid w:val="00D3386F"/>
    <w:rsid w:val="00D33BD2"/>
    <w:rsid w:val="00D34493"/>
    <w:rsid w:val="00D34841"/>
    <w:rsid w:val="00D351B6"/>
    <w:rsid w:val="00D35CE3"/>
    <w:rsid w:val="00D363D0"/>
    <w:rsid w:val="00D36EEC"/>
    <w:rsid w:val="00D37BFC"/>
    <w:rsid w:val="00D37DAB"/>
    <w:rsid w:val="00D404B1"/>
    <w:rsid w:val="00D40CCF"/>
    <w:rsid w:val="00D40E5B"/>
    <w:rsid w:val="00D40E5C"/>
    <w:rsid w:val="00D4110F"/>
    <w:rsid w:val="00D4151C"/>
    <w:rsid w:val="00D42393"/>
    <w:rsid w:val="00D423A1"/>
    <w:rsid w:val="00D42E6F"/>
    <w:rsid w:val="00D43294"/>
    <w:rsid w:val="00D43FDB"/>
    <w:rsid w:val="00D440F2"/>
    <w:rsid w:val="00D44BC6"/>
    <w:rsid w:val="00D45799"/>
    <w:rsid w:val="00D46977"/>
    <w:rsid w:val="00D46DCB"/>
    <w:rsid w:val="00D46EC1"/>
    <w:rsid w:val="00D47344"/>
    <w:rsid w:val="00D504B9"/>
    <w:rsid w:val="00D5054D"/>
    <w:rsid w:val="00D50D46"/>
    <w:rsid w:val="00D50D9D"/>
    <w:rsid w:val="00D50FA1"/>
    <w:rsid w:val="00D51351"/>
    <w:rsid w:val="00D51A85"/>
    <w:rsid w:val="00D522BC"/>
    <w:rsid w:val="00D52717"/>
    <w:rsid w:val="00D538FB"/>
    <w:rsid w:val="00D54A83"/>
    <w:rsid w:val="00D54EB0"/>
    <w:rsid w:val="00D55428"/>
    <w:rsid w:val="00D56332"/>
    <w:rsid w:val="00D57079"/>
    <w:rsid w:val="00D5712F"/>
    <w:rsid w:val="00D57228"/>
    <w:rsid w:val="00D5725A"/>
    <w:rsid w:val="00D57266"/>
    <w:rsid w:val="00D5757E"/>
    <w:rsid w:val="00D575D2"/>
    <w:rsid w:val="00D60198"/>
    <w:rsid w:val="00D60682"/>
    <w:rsid w:val="00D60857"/>
    <w:rsid w:val="00D60A7A"/>
    <w:rsid w:val="00D6110B"/>
    <w:rsid w:val="00D61288"/>
    <w:rsid w:val="00D61752"/>
    <w:rsid w:val="00D61B73"/>
    <w:rsid w:val="00D62491"/>
    <w:rsid w:val="00D62542"/>
    <w:rsid w:val="00D62668"/>
    <w:rsid w:val="00D63012"/>
    <w:rsid w:val="00D632E4"/>
    <w:rsid w:val="00D63CF6"/>
    <w:rsid w:val="00D64303"/>
    <w:rsid w:val="00D64E3E"/>
    <w:rsid w:val="00D65855"/>
    <w:rsid w:val="00D65A88"/>
    <w:rsid w:val="00D66327"/>
    <w:rsid w:val="00D6649A"/>
    <w:rsid w:val="00D66852"/>
    <w:rsid w:val="00D66E7B"/>
    <w:rsid w:val="00D67505"/>
    <w:rsid w:val="00D67DA9"/>
    <w:rsid w:val="00D71159"/>
    <w:rsid w:val="00D7166F"/>
    <w:rsid w:val="00D71A67"/>
    <w:rsid w:val="00D72889"/>
    <w:rsid w:val="00D73830"/>
    <w:rsid w:val="00D73846"/>
    <w:rsid w:val="00D73916"/>
    <w:rsid w:val="00D74684"/>
    <w:rsid w:val="00D746ED"/>
    <w:rsid w:val="00D7503B"/>
    <w:rsid w:val="00D7526C"/>
    <w:rsid w:val="00D75B6B"/>
    <w:rsid w:val="00D75E08"/>
    <w:rsid w:val="00D76492"/>
    <w:rsid w:val="00D7654E"/>
    <w:rsid w:val="00D766BE"/>
    <w:rsid w:val="00D76F4F"/>
    <w:rsid w:val="00D7704E"/>
    <w:rsid w:val="00D777F1"/>
    <w:rsid w:val="00D77976"/>
    <w:rsid w:val="00D800F4"/>
    <w:rsid w:val="00D8013A"/>
    <w:rsid w:val="00D80719"/>
    <w:rsid w:val="00D80888"/>
    <w:rsid w:val="00D810E2"/>
    <w:rsid w:val="00D81261"/>
    <w:rsid w:val="00D828F2"/>
    <w:rsid w:val="00D830BB"/>
    <w:rsid w:val="00D830E6"/>
    <w:rsid w:val="00D83651"/>
    <w:rsid w:val="00D83D71"/>
    <w:rsid w:val="00D84C24"/>
    <w:rsid w:val="00D856AE"/>
    <w:rsid w:val="00D85ABF"/>
    <w:rsid w:val="00D86C24"/>
    <w:rsid w:val="00D90B69"/>
    <w:rsid w:val="00D9168A"/>
    <w:rsid w:val="00D91EE0"/>
    <w:rsid w:val="00D93E22"/>
    <w:rsid w:val="00D93EEB"/>
    <w:rsid w:val="00D940F6"/>
    <w:rsid w:val="00D94156"/>
    <w:rsid w:val="00D94393"/>
    <w:rsid w:val="00D948FA"/>
    <w:rsid w:val="00D95C4B"/>
    <w:rsid w:val="00D95FB7"/>
    <w:rsid w:val="00D968A5"/>
    <w:rsid w:val="00D96EB9"/>
    <w:rsid w:val="00D975F1"/>
    <w:rsid w:val="00D975FA"/>
    <w:rsid w:val="00D97D1F"/>
    <w:rsid w:val="00DA0227"/>
    <w:rsid w:val="00DA1038"/>
    <w:rsid w:val="00DA168E"/>
    <w:rsid w:val="00DA20E8"/>
    <w:rsid w:val="00DA3377"/>
    <w:rsid w:val="00DA39A9"/>
    <w:rsid w:val="00DA3C90"/>
    <w:rsid w:val="00DA4244"/>
    <w:rsid w:val="00DA483E"/>
    <w:rsid w:val="00DA4AD8"/>
    <w:rsid w:val="00DA5CD4"/>
    <w:rsid w:val="00DA6638"/>
    <w:rsid w:val="00DA6D28"/>
    <w:rsid w:val="00DA6F50"/>
    <w:rsid w:val="00DA74CE"/>
    <w:rsid w:val="00DB012F"/>
    <w:rsid w:val="00DB03B4"/>
    <w:rsid w:val="00DB0579"/>
    <w:rsid w:val="00DB0A2E"/>
    <w:rsid w:val="00DB0E58"/>
    <w:rsid w:val="00DB13FE"/>
    <w:rsid w:val="00DB29E2"/>
    <w:rsid w:val="00DB3260"/>
    <w:rsid w:val="00DB39D1"/>
    <w:rsid w:val="00DB4184"/>
    <w:rsid w:val="00DB42E9"/>
    <w:rsid w:val="00DB42EA"/>
    <w:rsid w:val="00DB461C"/>
    <w:rsid w:val="00DB4C45"/>
    <w:rsid w:val="00DB5C53"/>
    <w:rsid w:val="00DB5DF7"/>
    <w:rsid w:val="00DB5F29"/>
    <w:rsid w:val="00DB638D"/>
    <w:rsid w:val="00DB696F"/>
    <w:rsid w:val="00DB6AEA"/>
    <w:rsid w:val="00DB6CB4"/>
    <w:rsid w:val="00DB73C3"/>
    <w:rsid w:val="00DB767A"/>
    <w:rsid w:val="00DC0578"/>
    <w:rsid w:val="00DC0A2F"/>
    <w:rsid w:val="00DC1144"/>
    <w:rsid w:val="00DC146F"/>
    <w:rsid w:val="00DC25D1"/>
    <w:rsid w:val="00DC2B6D"/>
    <w:rsid w:val="00DC3652"/>
    <w:rsid w:val="00DC365C"/>
    <w:rsid w:val="00DC5E08"/>
    <w:rsid w:val="00DC66DB"/>
    <w:rsid w:val="00DC6777"/>
    <w:rsid w:val="00DC6A20"/>
    <w:rsid w:val="00DC748A"/>
    <w:rsid w:val="00DD00AC"/>
    <w:rsid w:val="00DD0330"/>
    <w:rsid w:val="00DD0BA1"/>
    <w:rsid w:val="00DD17E6"/>
    <w:rsid w:val="00DD1BC4"/>
    <w:rsid w:val="00DD1EAF"/>
    <w:rsid w:val="00DD2474"/>
    <w:rsid w:val="00DD3559"/>
    <w:rsid w:val="00DD4BC1"/>
    <w:rsid w:val="00DD500C"/>
    <w:rsid w:val="00DD55F2"/>
    <w:rsid w:val="00DD5753"/>
    <w:rsid w:val="00DD58F3"/>
    <w:rsid w:val="00DD65B4"/>
    <w:rsid w:val="00DD65C4"/>
    <w:rsid w:val="00DD68D9"/>
    <w:rsid w:val="00DD7879"/>
    <w:rsid w:val="00DD7ABD"/>
    <w:rsid w:val="00DE01B9"/>
    <w:rsid w:val="00DE0FBF"/>
    <w:rsid w:val="00DE1036"/>
    <w:rsid w:val="00DE114C"/>
    <w:rsid w:val="00DE184C"/>
    <w:rsid w:val="00DE242D"/>
    <w:rsid w:val="00DE30A8"/>
    <w:rsid w:val="00DE3906"/>
    <w:rsid w:val="00DE3CAD"/>
    <w:rsid w:val="00DE4001"/>
    <w:rsid w:val="00DE409A"/>
    <w:rsid w:val="00DE4ADE"/>
    <w:rsid w:val="00DE4D48"/>
    <w:rsid w:val="00DE4DDA"/>
    <w:rsid w:val="00DE4E8B"/>
    <w:rsid w:val="00DE545C"/>
    <w:rsid w:val="00DE5528"/>
    <w:rsid w:val="00DE580A"/>
    <w:rsid w:val="00DE5C22"/>
    <w:rsid w:val="00DE677A"/>
    <w:rsid w:val="00DE6A62"/>
    <w:rsid w:val="00DE7DEE"/>
    <w:rsid w:val="00DF0A9A"/>
    <w:rsid w:val="00DF0F20"/>
    <w:rsid w:val="00DF1881"/>
    <w:rsid w:val="00DF1C12"/>
    <w:rsid w:val="00DF1EC1"/>
    <w:rsid w:val="00DF2427"/>
    <w:rsid w:val="00DF3125"/>
    <w:rsid w:val="00DF3254"/>
    <w:rsid w:val="00DF3C0B"/>
    <w:rsid w:val="00DF421A"/>
    <w:rsid w:val="00DF4614"/>
    <w:rsid w:val="00DF4617"/>
    <w:rsid w:val="00DF4B1F"/>
    <w:rsid w:val="00DF51C1"/>
    <w:rsid w:val="00DF521F"/>
    <w:rsid w:val="00DF5649"/>
    <w:rsid w:val="00DF63EE"/>
    <w:rsid w:val="00DF64F9"/>
    <w:rsid w:val="00DF7080"/>
    <w:rsid w:val="00DF71EC"/>
    <w:rsid w:val="00DF763C"/>
    <w:rsid w:val="00DF7B7F"/>
    <w:rsid w:val="00E0013F"/>
    <w:rsid w:val="00E00EFD"/>
    <w:rsid w:val="00E0102B"/>
    <w:rsid w:val="00E01895"/>
    <w:rsid w:val="00E01BC0"/>
    <w:rsid w:val="00E01E7E"/>
    <w:rsid w:val="00E02312"/>
    <w:rsid w:val="00E02B47"/>
    <w:rsid w:val="00E032BA"/>
    <w:rsid w:val="00E03AB2"/>
    <w:rsid w:val="00E03BE1"/>
    <w:rsid w:val="00E03E89"/>
    <w:rsid w:val="00E04290"/>
    <w:rsid w:val="00E046FD"/>
    <w:rsid w:val="00E04A4A"/>
    <w:rsid w:val="00E0568D"/>
    <w:rsid w:val="00E05BDC"/>
    <w:rsid w:val="00E05C7C"/>
    <w:rsid w:val="00E05CF2"/>
    <w:rsid w:val="00E05D89"/>
    <w:rsid w:val="00E062E6"/>
    <w:rsid w:val="00E06341"/>
    <w:rsid w:val="00E06492"/>
    <w:rsid w:val="00E067FC"/>
    <w:rsid w:val="00E06A95"/>
    <w:rsid w:val="00E06E43"/>
    <w:rsid w:val="00E07889"/>
    <w:rsid w:val="00E10038"/>
    <w:rsid w:val="00E11641"/>
    <w:rsid w:val="00E117D8"/>
    <w:rsid w:val="00E11B96"/>
    <w:rsid w:val="00E12728"/>
    <w:rsid w:val="00E12847"/>
    <w:rsid w:val="00E142C5"/>
    <w:rsid w:val="00E155CF"/>
    <w:rsid w:val="00E15E5E"/>
    <w:rsid w:val="00E1637C"/>
    <w:rsid w:val="00E167EC"/>
    <w:rsid w:val="00E17665"/>
    <w:rsid w:val="00E17744"/>
    <w:rsid w:val="00E177A3"/>
    <w:rsid w:val="00E17A01"/>
    <w:rsid w:val="00E17DF8"/>
    <w:rsid w:val="00E17EA3"/>
    <w:rsid w:val="00E17F0B"/>
    <w:rsid w:val="00E2017E"/>
    <w:rsid w:val="00E2088A"/>
    <w:rsid w:val="00E20F20"/>
    <w:rsid w:val="00E20F5C"/>
    <w:rsid w:val="00E211AF"/>
    <w:rsid w:val="00E21828"/>
    <w:rsid w:val="00E21836"/>
    <w:rsid w:val="00E21F97"/>
    <w:rsid w:val="00E22262"/>
    <w:rsid w:val="00E22288"/>
    <w:rsid w:val="00E222AE"/>
    <w:rsid w:val="00E22AFB"/>
    <w:rsid w:val="00E22C29"/>
    <w:rsid w:val="00E23050"/>
    <w:rsid w:val="00E23308"/>
    <w:rsid w:val="00E23DB5"/>
    <w:rsid w:val="00E23F20"/>
    <w:rsid w:val="00E24373"/>
    <w:rsid w:val="00E24E3B"/>
    <w:rsid w:val="00E253AB"/>
    <w:rsid w:val="00E2546E"/>
    <w:rsid w:val="00E2587B"/>
    <w:rsid w:val="00E262ED"/>
    <w:rsid w:val="00E26393"/>
    <w:rsid w:val="00E26784"/>
    <w:rsid w:val="00E26A1F"/>
    <w:rsid w:val="00E27B37"/>
    <w:rsid w:val="00E30BD2"/>
    <w:rsid w:val="00E310D4"/>
    <w:rsid w:val="00E31719"/>
    <w:rsid w:val="00E317BF"/>
    <w:rsid w:val="00E31A3F"/>
    <w:rsid w:val="00E3350A"/>
    <w:rsid w:val="00E336B1"/>
    <w:rsid w:val="00E345A5"/>
    <w:rsid w:val="00E34801"/>
    <w:rsid w:val="00E35EA3"/>
    <w:rsid w:val="00E360FC"/>
    <w:rsid w:val="00E36473"/>
    <w:rsid w:val="00E367E3"/>
    <w:rsid w:val="00E36977"/>
    <w:rsid w:val="00E374A0"/>
    <w:rsid w:val="00E3776C"/>
    <w:rsid w:val="00E4003C"/>
    <w:rsid w:val="00E4099A"/>
    <w:rsid w:val="00E40A8B"/>
    <w:rsid w:val="00E41BDD"/>
    <w:rsid w:val="00E42039"/>
    <w:rsid w:val="00E433F1"/>
    <w:rsid w:val="00E44DA2"/>
    <w:rsid w:val="00E453A3"/>
    <w:rsid w:val="00E465AB"/>
    <w:rsid w:val="00E4689C"/>
    <w:rsid w:val="00E46D5C"/>
    <w:rsid w:val="00E474E4"/>
    <w:rsid w:val="00E4781D"/>
    <w:rsid w:val="00E4788D"/>
    <w:rsid w:val="00E500EC"/>
    <w:rsid w:val="00E51129"/>
    <w:rsid w:val="00E514D7"/>
    <w:rsid w:val="00E51B43"/>
    <w:rsid w:val="00E52174"/>
    <w:rsid w:val="00E52B41"/>
    <w:rsid w:val="00E52F0D"/>
    <w:rsid w:val="00E53B6D"/>
    <w:rsid w:val="00E53EDF"/>
    <w:rsid w:val="00E545D8"/>
    <w:rsid w:val="00E54B54"/>
    <w:rsid w:val="00E55223"/>
    <w:rsid w:val="00E55A9B"/>
    <w:rsid w:val="00E56169"/>
    <w:rsid w:val="00E5664C"/>
    <w:rsid w:val="00E56D7D"/>
    <w:rsid w:val="00E56FCA"/>
    <w:rsid w:val="00E57047"/>
    <w:rsid w:val="00E57CBE"/>
    <w:rsid w:val="00E60074"/>
    <w:rsid w:val="00E60DC3"/>
    <w:rsid w:val="00E60E84"/>
    <w:rsid w:val="00E61AAC"/>
    <w:rsid w:val="00E61CD9"/>
    <w:rsid w:val="00E61EDE"/>
    <w:rsid w:val="00E61F32"/>
    <w:rsid w:val="00E62710"/>
    <w:rsid w:val="00E62CDC"/>
    <w:rsid w:val="00E63AA5"/>
    <w:rsid w:val="00E64162"/>
    <w:rsid w:val="00E648D1"/>
    <w:rsid w:val="00E6506D"/>
    <w:rsid w:val="00E6507B"/>
    <w:rsid w:val="00E65395"/>
    <w:rsid w:val="00E65416"/>
    <w:rsid w:val="00E65467"/>
    <w:rsid w:val="00E65631"/>
    <w:rsid w:val="00E6599E"/>
    <w:rsid w:val="00E659B5"/>
    <w:rsid w:val="00E6644A"/>
    <w:rsid w:val="00E671DC"/>
    <w:rsid w:val="00E700D1"/>
    <w:rsid w:val="00E7078E"/>
    <w:rsid w:val="00E707E8"/>
    <w:rsid w:val="00E70EF7"/>
    <w:rsid w:val="00E72029"/>
    <w:rsid w:val="00E728EE"/>
    <w:rsid w:val="00E72A4D"/>
    <w:rsid w:val="00E72FEB"/>
    <w:rsid w:val="00E73A6A"/>
    <w:rsid w:val="00E73E69"/>
    <w:rsid w:val="00E74750"/>
    <w:rsid w:val="00E74ED5"/>
    <w:rsid w:val="00E75896"/>
    <w:rsid w:val="00E75D5A"/>
    <w:rsid w:val="00E75EDE"/>
    <w:rsid w:val="00E775EE"/>
    <w:rsid w:val="00E77648"/>
    <w:rsid w:val="00E7769E"/>
    <w:rsid w:val="00E77736"/>
    <w:rsid w:val="00E77915"/>
    <w:rsid w:val="00E77955"/>
    <w:rsid w:val="00E77BE6"/>
    <w:rsid w:val="00E77F2B"/>
    <w:rsid w:val="00E806A2"/>
    <w:rsid w:val="00E80CF5"/>
    <w:rsid w:val="00E8125D"/>
    <w:rsid w:val="00E8159A"/>
    <w:rsid w:val="00E82135"/>
    <w:rsid w:val="00E8217E"/>
    <w:rsid w:val="00E82492"/>
    <w:rsid w:val="00E82ABA"/>
    <w:rsid w:val="00E83377"/>
    <w:rsid w:val="00E8387A"/>
    <w:rsid w:val="00E849B3"/>
    <w:rsid w:val="00E8532F"/>
    <w:rsid w:val="00E86B4A"/>
    <w:rsid w:val="00E8734A"/>
    <w:rsid w:val="00E906EB"/>
    <w:rsid w:val="00E90C2A"/>
    <w:rsid w:val="00E90D06"/>
    <w:rsid w:val="00E911F8"/>
    <w:rsid w:val="00E92B09"/>
    <w:rsid w:val="00E94CB9"/>
    <w:rsid w:val="00E951E6"/>
    <w:rsid w:val="00E9580F"/>
    <w:rsid w:val="00E96049"/>
    <w:rsid w:val="00E96377"/>
    <w:rsid w:val="00E963F7"/>
    <w:rsid w:val="00E96A45"/>
    <w:rsid w:val="00E97C4F"/>
    <w:rsid w:val="00EA07BF"/>
    <w:rsid w:val="00EA0AB2"/>
    <w:rsid w:val="00EA0D93"/>
    <w:rsid w:val="00EA2939"/>
    <w:rsid w:val="00EA3A15"/>
    <w:rsid w:val="00EA4D6F"/>
    <w:rsid w:val="00EA55F4"/>
    <w:rsid w:val="00EA57F2"/>
    <w:rsid w:val="00EA5A1F"/>
    <w:rsid w:val="00EA5B27"/>
    <w:rsid w:val="00EA5BBF"/>
    <w:rsid w:val="00EA5C72"/>
    <w:rsid w:val="00EA6921"/>
    <w:rsid w:val="00EA6B3C"/>
    <w:rsid w:val="00EA6DC9"/>
    <w:rsid w:val="00EA6FD5"/>
    <w:rsid w:val="00EA700C"/>
    <w:rsid w:val="00EA7369"/>
    <w:rsid w:val="00EA788D"/>
    <w:rsid w:val="00EA7EB4"/>
    <w:rsid w:val="00EA7FEC"/>
    <w:rsid w:val="00EB058E"/>
    <w:rsid w:val="00EB060E"/>
    <w:rsid w:val="00EB0F1A"/>
    <w:rsid w:val="00EB1247"/>
    <w:rsid w:val="00EB145B"/>
    <w:rsid w:val="00EB168A"/>
    <w:rsid w:val="00EB1CD5"/>
    <w:rsid w:val="00EB1E84"/>
    <w:rsid w:val="00EB20D2"/>
    <w:rsid w:val="00EB25A9"/>
    <w:rsid w:val="00EB2642"/>
    <w:rsid w:val="00EB365E"/>
    <w:rsid w:val="00EB3DA7"/>
    <w:rsid w:val="00EB3EC9"/>
    <w:rsid w:val="00EB46AA"/>
    <w:rsid w:val="00EB4706"/>
    <w:rsid w:val="00EB4971"/>
    <w:rsid w:val="00EB4B1C"/>
    <w:rsid w:val="00EB4B8E"/>
    <w:rsid w:val="00EB4D9E"/>
    <w:rsid w:val="00EB4DEE"/>
    <w:rsid w:val="00EB5781"/>
    <w:rsid w:val="00EB5956"/>
    <w:rsid w:val="00EB5E64"/>
    <w:rsid w:val="00EB71A0"/>
    <w:rsid w:val="00EB74BA"/>
    <w:rsid w:val="00EB7735"/>
    <w:rsid w:val="00EC0167"/>
    <w:rsid w:val="00EC01BB"/>
    <w:rsid w:val="00EC0794"/>
    <w:rsid w:val="00EC084E"/>
    <w:rsid w:val="00EC102E"/>
    <w:rsid w:val="00EC10FB"/>
    <w:rsid w:val="00EC1765"/>
    <w:rsid w:val="00EC1C48"/>
    <w:rsid w:val="00EC2568"/>
    <w:rsid w:val="00EC35D1"/>
    <w:rsid w:val="00EC4602"/>
    <w:rsid w:val="00EC48DB"/>
    <w:rsid w:val="00EC4989"/>
    <w:rsid w:val="00EC4B3C"/>
    <w:rsid w:val="00EC52BA"/>
    <w:rsid w:val="00EC5BEF"/>
    <w:rsid w:val="00EC5D15"/>
    <w:rsid w:val="00EC5E46"/>
    <w:rsid w:val="00EC6A0E"/>
    <w:rsid w:val="00EC6B32"/>
    <w:rsid w:val="00EC6D6C"/>
    <w:rsid w:val="00EC7550"/>
    <w:rsid w:val="00EC7F69"/>
    <w:rsid w:val="00ED0284"/>
    <w:rsid w:val="00ED0E47"/>
    <w:rsid w:val="00ED0F43"/>
    <w:rsid w:val="00ED133E"/>
    <w:rsid w:val="00ED175F"/>
    <w:rsid w:val="00ED300C"/>
    <w:rsid w:val="00ED39E4"/>
    <w:rsid w:val="00ED4194"/>
    <w:rsid w:val="00ED5741"/>
    <w:rsid w:val="00ED607D"/>
    <w:rsid w:val="00ED683B"/>
    <w:rsid w:val="00ED6D23"/>
    <w:rsid w:val="00ED77B0"/>
    <w:rsid w:val="00ED7EDF"/>
    <w:rsid w:val="00EE0754"/>
    <w:rsid w:val="00EE095A"/>
    <w:rsid w:val="00EE0E56"/>
    <w:rsid w:val="00EE1B0C"/>
    <w:rsid w:val="00EE1BA9"/>
    <w:rsid w:val="00EE2142"/>
    <w:rsid w:val="00EE2285"/>
    <w:rsid w:val="00EE2773"/>
    <w:rsid w:val="00EE2E5B"/>
    <w:rsid w:val="00EE321A"/>
    <w:rsid w:val="00EE33DB"/>
    <w:rsid w:val="00EE3AB4"/>
    <w:rsid w:val="00EE4A8C"/>
    <w:rsid w:val="00EE50CD"/>
    <w:rsid w:val="00EE5593"/>
    <w:rsid w:val="00EE5FBA"/>
    <w:rsid w:val="00EE6739"/>
    <w:rsid w:val="00EE6976"/>
    <w:rsid w:val="00EE738C"/>
    <w:rsid w:val="00EE784A"/>
    <w:rsid w:val="00EF0494"/>
    <w:rsid w:val="00EF04CC"/>
    <w:rsid w:val="00EF0F0D"/>
    <w:rsid w:val="00EF154E"/>
    <w:rsid w:val="00EF181C"/>
    <w:rsid w:val="00EF19FC"/>
    <w:rsid w:val="00EF2512"/>
    <w:rsid w:val="00EF282F"/>
    <w:rsid w:val="00EF3014"/>
    <w:rsid w:val="00EF3072"/>
    <w:rsid w:val="00EF3665"/>
    <w:rsid w:val="00EF3BAB"/>
    <w:rsid w:val="00EF3C58"/>
    <w:rsid w:val="00EF47A9"/>
    <w:rsid w:val="00EF4E64"/>
    <w:rsid w:val="00EF5A68"/>
    <w:rsid w:val="00EF5BF3"/>
    <w:rsid w:val="00EF5DEC"/>
    <w:rsid w:val="00EF6585"/>
    <w:rsid w:val="00EF737C"/>
    <w:rsid w:val="00EF7E4F"/>
    <w:rsid w:val="00EF7EF7"/>
    <w:rsid w:val="00F0054E"/>
    <w:rsid w:val="00F006D0"/>
    <w:rsid w:val="00F0086C"/>
    <w:rsid w:val="00F00DDD"/>
    <w:rsid w:val="00F00DF5"/>
    <w:rsid w:val="00F00F25"/>
    <w:rsid w:val="00F0153F"/>
    <w:rsid w:val="00F01C87"/>
    <w:rsid w:val="00F0282D"/>
    <w:rsid w:val="00F0291D"/>
    <w:rsid w:val="00F031B9"/>
    <w:rsid w:val="00F03254"/>
    <w:rsid w:val="00F0344F"/>
    <w:rsid w:val="00F03FB0"/>
    <w:rsid w:val="00F04263"/>
    <w:rsid w:val="00F04AF6"/>
    <w:rsid w:val="00F051A8"/>
    <w:rsid w:val="00F05E77"/>
    <w:rsid w:val="00F05E80"/>
    <w:rsid w:val="00F063CD"/>
    <w:rsid w:val="00F1035F"/>
    <w:rsid w:val="00F1054D"/>
    <w:rsid w:val="00F10A78"/>
    <w:rsid w:val="00F11241"/>
    <w:rsid w:val="00F11C14"/>
    <w:rsid w:val="00F11D67"/>
    <w:rsid w:val="00F121A0"/>
    <w:rsid w:val="00F122FA"/>
    <w:rsid w:val="00F12590"/>
    <w:rsid w:val="00F125C6"/>
    <w:rsid w:val="00F1339F"/>
    <w:rsid w:val="00F1385E"/>
    <w:rsid w:val="00F13A0A"/>
    <w:rsid w:val="00F13D1A"/>
    <w:rsid w:val="00F14662"/>
    <w:rsid w:val="00F14D7B"/>
    <w:rsid w:val="00F15303"/>
    <w:rsid w:val="00F1652F"/>
    <w:rsid w:val="00F167A6"/>
    <w:rsid w:val="00F16C6D"/>
    <w:rsid w:val="00F17B50"/>
    <w:rsid w:val="00F17B93"/>
    <w:rsid w:val="00F17D60"/>
    <w:rsid w:val="00F17D88"/>
    <w:rsid w:val="00F17E81"/>
    <w:rsid w:val="00F20D22"/>
    <w:rsid w:val="00F2135E"/>
    <w:rsid w:val="00F216F6"/>
    <w:rsid w:val="00F21EAD"/>
    <w:rsid w:val="00F224BF"/>
    <w:rsid w:val="00F22652"/>
    <w:rsid w:val="00F22A37"/>
    <w:rsid w:val="00F22AB2"/>
    <w:rsid w:val="00F22BD6"/>
    <w:rsid w:val="00F23121"/>
    <w:rsid w:val="00F2370F"/>
    <w:rsid w:val="00F23A12"/>
    <w:rsid w:val="00F23A6D"/>
    <w:rsid w:val="00F23DAE"/>
    <w:rsid w:val="00F24276"/>
    <w:rsid w:val="00F242C0"/>
    <w:rsid w:val="00F244CB"/>
    <w:rsid w:val="00F24886"/>
    <w:rsid w:val="00F25146"/>
    <w:rsid w:val="00F2568E"/>
    <w:rsid w:val="00F25877"/>
    <w:rsid w:val="00F267F2"/>
    <w:rsid w:val="00F26D8A"/>
    <w:rsid w:val="00F26EA9"/>
    <w:rsid w:val="00F2786B"/>
    <w:rsid w:val="00F27CE5"/>
    <w:rsid w:val="00F30CAF"/>
    <w:rsid w:val="00F31462"/>
    <w:rsid w:val="00F3148D"/>
    <w:rsid w:val="00F31782"/>
    <w:rsid w:val="00F318F0"/>
    <w:rsid w:val="00F319E7"/>
    <w:rsid w:val="00F31B28"/>
    <w:rsid w:val="00F31CBC"/>
    <w:rsid w:val="00F32576"/>
    <w:rsid w:val="00F33A23"/>
    <w:rsid w:val="00F34F5F"/>
    <w:rsid w:val="00F35373"/>
    <w:rsid w:val="00F36593"/>
    <w:rsid w:val="00F37846"/>
    <w:rsid w:val="00F404C5"/>
    <w:rsid w:val="00F40AAF"/>
    <w:rsid w:val="00F40D68"/>
    <w:rsid w:val="00F414D8"/>
    <w:rsid w:val="00F41789"/>
    <w:rsid w:val="00F42517"/>
    <w:rsid w:val="00F42DE8"/>
    <w:rsid w:val="00F42FF3"/>
    <w:rsid w:val="00F43977"/>
    <w:rsid w:val="00F44799"/>
    <w:rsid w:val="00F44BE0"/>
    <w:rsid w:val="00F4530B"/>
    <w:rsid w:val="00F458CD"/>
    <w:rsid w:val="00F45BB1"/>
    <w:rsid w:val="00F46B90"/>
    <w:rsid w:val="00F47271"/>
    <w:rsid w:val="00F47395"/>
    <w:rsid w:val="00F47704"/>
    <w:rsid w:val="00F4770A"/>
    <w:rsid w:val="00F4786A"/>
    <w:rsid w:val="00F47D54"/>
    <w:rsid w:val="00F50F58"/>
    <w:rsid w:val="00F5105A"/>
    <w:rsid w:val="00F510F9"/>
    <w:rsid w:val="00F5224A"/>
    <w:rsid w:val="00F525CC"/>
    <w:rsid w:val="00F52B96"/>
    <w:rsid w:val="00F5366B"/>
    <w:rsid w:val="00F5388D"/>
    <w:rsid w:val="00F544B3"/>
    <w:rsid w:val="00F546C6"/>
    <w:rsid w:val="00F54D35"/>
    <w:rsid w:val="00F55675"/>
    <w:rsid w:val="00F57566"/>
    <w:rsid w:val="00F57720"/>
    <w:rsid w:val="00F578CE"/>
    <w:rsid w:val="00F57EC9"/>
    <w:rsid w:val="00F62B40"/>
    <w:rsid w:val="00F62B97"/>
    <w:rsid w:val="00F62DDB"/>
    <w:rsid w:val="00F62F38"/>
    <w:rsid w:val="00F630F6"/>
    <w:rsid w:val="00F6318C"/>
    <w:rsid w:val="00F634FF"/>
    <w:rsid w:val="00F639CF"/>
    <w:rsid w:val="00F64122"/>
    <w:rsid w:val="00F64E30"/>
    <w:rsid w:val="00F6538A"/>
    <w:rsid w:val="00F6673E"/>
    <w:rsid w:val="00F66C8F"/>
    <w:rsid w:val="00F66FEB"/>
    <w:rsid w:val="00F67C72"/>
    <w:rsid w:val="00F67F54"/>
    <w:rsid w:val="00F70DA5"/>
    <w:rsid w:val="00F70F25"/>
    <w:rsid w:val="00F712FF"/>
    <w:rsid w:val="00F71778"/>
    <w:rsid w:val="00F719E5"/>
    <w:rsid w:val="00F72F63"/>
    <w:rsid w:val="00F74553"/>
    <w:rsid w:val="00F7457D"/>
    <w:rsid w:val="00F7462D"/>
    <w:rsid w:val="00F74D07"/>
    <w:rsid w:val="00F74F83"/>
    <w:rsid w:val="00F759E3"/>
    <w:rsid w:val="00F76344"/>
    <w:rsid w:val="00F768ED"/>
    <w:rsid w:val="00F775A4"/>
    <w:rsid w:val="00F77976"/>
    <w:rsid w:val="00F77AC2"/>
    <w:rsid w:val="00F77E8D"/>
    <w:rsid w:val="00F805C6"/>
    <w:rsid w:val="00F80FB3"/>
    <w:rsid w:val="00F8128C"/>
    <w:rsid w:val="00F813AE"/>
    <w:rsid w:val="00F81629"/>
    <w:rsid w:val="00F82AAB"/>
    <w:rsid w:val="00F82DC5"/>
    <w:rsid w:val="00F83389"/>
    <w:rsid w:val="00F837EE"/>
    <w:rsid w:val="00F84352"/>
    <w:rsid w:val="00F84372"/>
    <w:rsid w:val="00F84439"/>
    <w:rsid w:val="00F8457F"/>
    <w:rsid w:val="00F8569D"/>
    <w:rsid w:val="00F85916"/>
    <w:rsid w:val="00F859B9"/>
    <w:rsid w:val="00F85DA3"/>
    <w:rsid w:val="00F861AC"/>
    <w:rsid w:val="00F863A3"/>
    <w:rsid w:val="00F86C32"/>
    <w:rsid w:val="00F86E7F"/>
    <w:rsid w:val="00F874A8"/>
    <w:rsid w:val="00F90012"/>
    <w:rsid w:val="00F90254"/>
    <w:rsid w:val="00F902BD"/>
    <w:rsid w:val="00F90CA1"/>
    <w:rsid w:val="00F90ED5"/>
    <w:rsid w:val="00F91676"/>
    <w:rsid w:val="00F91D76"/>
    <w:rsid w:val="00F92144"/>
    <w:rsid w:val="00F923FE"/>
    <w:rsid w:val="00F93AB0"/>
    <w:rsid w:val="00F94465"/>
    <w:rsid w:val="00F94795"/>
    <w:rsid w:val="00F95AB8"/>
    <w:rsid w:val="00F95AF2"/>
    <w:rsid w:val="00F95E56"/>
    <w:rsid w:val="00F964F0"/>
    <w:rsid w:val="00F966EC"/>
    <w:rsid w:val="00F96CE7"/>
    <w:rsid w:val="00F96E05"/>
    <w:rsid w:val="00F9793B"/>
    <w:rsid w:val="00FA2310"/>
    <w:rsid w:val="00FA2801"/>
    <w:rsid w:val="00FA285D"/>
    <w:rsid w:val="00FA2C65"/>
    <w:rsid w:val="00FA3935"/>
    <w:rsid w:val="00FA40B6"/>
    <w:rsid w:val="00FA43E2"/>
    <w:rsid w:val="00FA5C67"/>
    <w:rsid w:val="00FA5D63"/>
    <w:rsid w:val="00FA6798"/>
    <w:rsid w:val="00FA6B37"/>
    <w:rsid w:val="00FA76CB"/>
    <w:rsid w:val="00FA7D1E"/>
    <w:rsid w:val="00FB0134"/>
    <w:rsid w:val="00FB0256"/>
    <w:rsid w:val="00FB03C9"/>
    <w:rsid w:val="00FB09FC"/>
    <w:rsid w:val="00FB1223"/>
    <w:rsid w:val="00FB145B"/>
    <w:rsid w:val="00FB2126"/>
    <w:rsid w:val="00FB23A3"/>
    <w:rsid w:val="00FB2551"/>
    <w:rsid w:val="00FB2FB1"/>
    <w:rsid w:val="00FB2FC0"/>
    <w:rsid w:val="00FB3968"/>
    <w:rsid w:val="00FB3D86"/>
    <w:rsid w:val="00FB4022"/>
    <w:rsid w:val="00FB40DD"/>
    <w:rsid w:val="00FB4504"/>
    <w:rsid w:val="00FB46C8"/>
    <w:rsid w:val="00FB47EF"/>
    <w:rsid w:val="00FB5037"/>
    <w:rsid w:val="00FB509E"/>
    <w:rsid w:val="00FB551E"/>
    <w:rsid w:val="00FB5DAE"/>
    <w:rsid w:val="00FB763A"/>
    <w:rsid w:val="00FC05FF"/>
    <w:rsid w:val="00FC078E"/>
    <w:rsid w:val="00FC119D"/>
    <w:rsid w:val="00FC146D"/>
    <w:rsid w:val="00FC1DE7"/>
    <w:rsid w:val="00FC1EA9"/>
    <w:rsid w:val="00FC2341"/>
    <w:rsid w:val="00FC2A0B"/>
    <w:rsid w:val="00FC31AD"/>
    <w:rsid w:val="00FC32AE"/>
    <w:rsid w:val="00FC33EE"/>
    <w:rsid w:val="00FC3845"/>
    <w:rsid w:val="00FC3C6C"/>
    <w:rsid w:val="00FC3D03"/>
    <w:rsid w:val="00FC3E2D"/>
    <w:rsid w:val="00FC3F23"/>
    <w:rsid w:val="00FC4336"/>
    <w:rsid w:val="00FC5566"/>
    <w:rsid w:val="00FC5AB0"/>
    <w:rsid w:val="00FC6660"/>
    <w:rsid w:val="00FC6C0D"/>
    <w:rsid w:val="00FC71E5"/>
    <w:rsid w:val="00FC74DB"/>
    <w:rsid w:val="00FC7743"/>
    <w:rsid w:val="00FC7899"/>
    <w:rsid w:val="00FC798F"/>
    <w:rsid w:val="00FC7AF7"/>
    <w:rsid w:val="00FD00C3"/>
    <w:rsid w:val="00FD018D"/>
    <w:rsid w:val="00FD01D9"/>
    <w:rsid w:val="00FD0AD5"/>
    <w:rsid w:val="00FD0B75"/>
    <w:rsid w:val="00FD10ED"/>
    <w:rsid w:val="00FD1443"/>
    <w:rsid w:val="00FD15E0"/>
    <w:rsid w:val="00FD22EF"/>
    <w:rsid w:val="00FD23CA"/>
    <w:rsid w:val="00FD2459"/>
    <w:rsid w:val="00FD25B9"/>
    <w:rsid w:val="00FD298E"/>
    <w:rsid w:val="00FD2E7A"/>
    <w:rsid w:val="00FD32AA"/>
    <w:rsid w:val="00FD3BA5"/>
    <w:rsid w:val="00FD3EF3"/>
    <w:rsid w:val="00FD46F7"/>
    <w:rsid w:val="00FD4806"/>
    <w:rsid w:val="00FD4AB3"/>
    <w:rsid w:val="00FD4BB9"/>
    <w:rsid w:val="00FD5139"/>
    <w:rsid w:val="00FD5BE8"/>
    <w:rsid w:val="00FD64FA"/>
    <w:rsid w:val="00FD73C3"/>
    <w:rsid w:val="00FD7841"/>
    <w:rsid w:val="00FD7B1B"/>
    <w:rsid w:val="00FE0985"/>
    <w:rsid w:val="00FE0CCF"/>
    <w:rsid w:val="00FE402D"/>
    <w:rsid w:val="00FE4753"/>
    <w:rsid w:val="00FE5564"/>
    <w:rsid w:val="00FE57DA"/>
    <w:rsid w:val="00FE5C66"/>
    <w:rsid w:val="00FE5D66"/>
    <w:rsid w:val="00FE630A"/>
    <w:rsid w:val="00FE6667"/>
    <w:rsid w:val="00FE7147"/>
    <w:rsid w:val="00FE7BB1"/>
    <w:rsid w:val="00FE7DD7"/>
    <w:rsid w:val="00FF025F"/>
    <w:rsid w:val="00FF04E6"/>
    <w:rsid w:val="00FF0746"/>
    <w:rsid w:val="00FF08D5"/>
    <w:rsid w:val="00FF0A04"/>
    <w:rsid w:val="00FF0BBA"/>
    <w:rsid w:val="00FF1100"/>
    <w:rsid w:val="00FF1A4D"/>
    <w:rsid w:val="00FF20D4"/>
    <w:rsid w:val="00FF21CC"/>
    <w:rsid w:val="00FF2B79"/>
    <w:rsid w:val="00FF3039"/>
    <w:rsid w:val="00FF33D5"/>
    <w:rsid w:val="00FF3426"/>
    <w:rsid w:val="00FF3A10"/>
    <w:rsid w:val="00FF4894"/>
    <w:rsid w:val="00FF4CE7"/>
    <w:rsid w:val="00FF4F79"/>
    <w:rsid w:val="00FF74A4"/>
    <w:rsid w:val="00FF7830"/>
    <w:rsid w:val="00FF7CB4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6FE0A"/>
  <w15:chartTrackingRefBased/>
  <w15:docId w15:val="{8DDF17B7-09B7-4063-A83A-B37D5B9D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5E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01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1,5,Заголовок пункта (1.1)"/>
    <w:basedOn w:val="a"/>
    <w:next w:val="a"/>
    <w:link w:val="20"/>
    <w:qFormat/>
    <w:rsid w:val="007F05E5"/>
    <w:pPr>
      <w:keepNext/>
      <w:spacing w:after="0" w:line="240" w:lineRule="auto"/>
      <w:outlineLvl w:val="1"/>
    </w:pPr>
    <w:rPr>
      <w:rFonts w:ascii="Times New Roman" w:eastAsia="Calibri" w:hAnsi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9D2D7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"/>
    <w:link w:val="2"/>
    <w:locked/>
    <w:rsid w:val="007F05E5"/>
    <w:rPr>
      <w:rFonts w:eastAsia="Calibri"/>
      <w:b/>
      <w:bCs/>
      <w:lang w:val="ru-RU" w:eastAsia="ru-RU" w:bidi="ar-SA"/>
    </w:rPr>
  </w:style>
  <w:style w:type="paragraph" w:styleId="a3">
    <w:name w:val="footnote text"/>
    <w:basedOn w:val="a"/>
    <w:link w:val="a4"/>
    <w:uiPriority w:val="99"/>
    <w:rsid w:val="007F05E5"/>
    <w:pPr>
      <w:spacing w:after="0" w:line="240" w:lineRule="auto"/>
    </w:pPr>
    <w:rPr>
      <w:rFonts w:ascii="Times New Roman" w:eastAsia="Calibri" w:hAnsi="Times New Roman"/>
      <w:sz w:val="16"/>
      <w:szCs w:val="20"/>
    </w:rPr>
  </w:style>
  <w:style w:type="character" w:customStyle="1" w:styleId="a4">
    <w:name w:val="Текст сноски Знак"/>
    <w:link w:val="a3"/>
    <w:uiPriority w:val="99"/>
    <w:locked/>
    <w:rsid w:val="007F05E5"/>
    <w:rPr>
      <w:rFonts w:eastAsia="Calibri"/>
      <w:sz w:val="16"/>
      <w:lang w:val="ru-RU" w:eastAsia="ru-RU" w:bidi="ar-SA"/>
    </w:rPr>
  </w:style>
  <w:style w:type="character" w:styleId="a5">
    <w:name w:val="footnote reference"/>
    <w:uiPriority w:val="99"/>
    <w:semiHidden/>
    <w:rsid w:val="007F05E5"/>
    <w:rPr>
      <w:rFonts w:cs="Times New Roman"/>
      <w:vertAlign w:val="superscript"/>
    </w:rPr>
  </w:style>
  <w:style w:type="paragraph" w:styleId="a6">
    <w:name w:val="Body Text"/>
    <w:aliases w:val="body text"/>
    <w:basedOn w:val="a"/>
    <w:link w:val="a7"/>
    <w:rsid w:val="007F05E5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7">
    <w:name w:val="Основной текст Знак"/>
    <w:aliases w:val="body text Знак"/>
    <w:link w:val="a6"/>
    <w:locked/>
    <w:rsid w:val="007F05E5"/>
    <w:rPr>
      <w:rFonts w:eastAsia="Calibri"/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rsid w:val="00084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84C4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733689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numbering" w:customStyle="1" w:styleId="List52">
    <w:name w:val="List 52"/>
    <w:basedOn w:val="a2"/>
    <w:rsid w:val="00733689"/>
    <w:pPr>
      <w:numPr>
        <w:numId w:val="8"/>
      </w:numPr>
    </w:pPr>
  </w:style>
  <w:style w:type="numbering" w:customStyle="1" w:styleId="List53">
    <w:name w:val="List 53"/>
    <w:basedOn w:val="a2"/>
    <w:rsid w:val="00733689"/>
    <w:pPr>
      <w:numPr>
        <w:numId w:val="9"/>
      </w:numPr>
    </w:pPr>
  </w:style>
  <w:style w:type="paragraph" w:customStyle="1" w:styleId="11">
    <w:name w:val="Абзац списка1"/>
    <w:basedOn w:val="a"/>
    <w:rsid w:val="00DA168E"/>
    <w:pPr>
      <w:suppressAutoHyphens/>
      <w:ind w:left="720"/>
    </w:pPr>
    <w:rPr>
      <w:lang w:eastAsia="ar-SA"/>
    </w:rPr>
  </w:style>
  <w:style w:type="paragraph" w:styleId="ab">
    <w:name w:val="Normal (Web)"/>
    <w:basedOn w:val="a"/>
    <w:uiPriority w:val="99"/>
    <w:rsid w:val="00E92B09"/>
    <w:pPr>
      <w:spacing w:before="45" w:after="0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1713D7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1713D7"/>
    <w:rPr>
      <w:sz w:val="24"/>
      <w:szCs w:val="24"/>
      <w:lang w:val="x-none" w:eastAsia="x-none"/>
    </w:rPr>
  </w:style>
  <w:style w:type="character" w:styleId="ae">
    <w:name w:val="annotation reference"/>
    <w:rsid w:val="006D1E33"/>
    <w:rPr>
      <w:sz w:val="16"/>
      <w:szCs w:val="16"/>
    </w:rPr>
  </w:style>
  <w:style w:type="paragraph" w:styleId="af">
    <w:name w:val="annotation text"/>
    <w:basedOn w:val="a"/>
    <w:link w:val="af0"/>
    <w:rsid w:val="006D1E33"/>
    <w:rPr>
      <w:sz w:val="20"/>
      <w:szCs w:val="20"/>
    </w:rPr>
  </w:style>
  <w:style w:type="character" w:customStyle="1" w:styleId="af0">
    <w:name w:val="Текст примечания Знак"/>
    <w:link w:val="af"/>
    <w:rsid w:val="006D1E33"/>
    <w:rPr>
      <w:rFonts w:ascii="Calibri" w:hAnsi="Calibri"/>
    </w:rPr>
  </w:style>
  <w:style w:type="paragraph" w:styleId="af1">
    <w:name w:val="annotation subject"/>
    <w:basedOn w:val="af"/>
    <w:next w:val="af"/>
    <w:link w:val="af2"/>
    <w:rsid w:val="006D1E33"/>
    <w:rPr>
      <w:b/>
      <w:bCs/>
    </w:rPr>
  </w:style>
  <w:style w:type="character" w:customStyle="1" w:styleId="af2">
    <w:name w:val="Тема примечания Знак"/>
    <w:link w:val="af1"/>
    <w:rsid w:val="006D1E33"/>
    <w:rPr>
      <w:rFonts w:ascii="Calibri" w:hAnsi="Calibri"/>
      <w:b/>
      <w:bCs/>
    </w:rPr>
  </w:style>
  <w:style w:type="character" w:customStyle="1" w:styleId="30">
    <w:name w:val="Заголовок 3 Знак"/>
    <w:link w:val="3"/>
    <w:semiHidden/>
    <w:rsid w:val="009D2D7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f3">
    <w:name w:val="Обычный текст"/>
    <w:basedOn w:val="a"/>
    <w:link w:val="af4"/>
    <w:uiPriority w:val="99"/>
    <w:rsid w:val="000218BD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4"/>
    </w:rPr>
  </w:style>
  <w:style w:type="character" w:customStyle="1" w:styleId="af4">
    <w:name w:val="Обычный текст Знак"/>
    <w:link w:val="af3"/>
    <w:uiPriority w:val="99"/>
    <w:rsid w:val="000218BD"/>
    <w:rPr>
      <w:rFonts w:eastAsia="Arial Unicode MS"/>
      <w:sz w:val="24"/>
      <w:szCs w:val="24"/>
    </w:rPr>
  </w:style>
  <w:style w:type="character" w:customStyle="1" w:styleId="10">
    <w:name w:val="Заголовок 1 Знак"/>
    <w:basedOn w:val="a0"/>
    <w:link w:val="1"/>
    <w:rsid w:val="005011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Revision"/>
    <w:hidden/>
    <w:uiPriority w:val="99"/>
    <w:semiHidden/>
    <w:rsid w:val="00CB000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232D9-0CAF-4FD6-81A7-E16F59B9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1833</Words>
  <Characters>12956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Наблюдательного совета Ассоциации «НП Совет рынка»</vt:lpstr>
    </vt:vector>
  </TitlesOfParts>
  <Company/>
  <LinksUpToDate>false</LinksUpToDate>
  <CharactersWithSpaces>14760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Наблюдательного совета Ассоциации «НП Совет рынка»</dc:title>
  <dc:subject/>
  <dc:creator>123</dc:creator>
  <cp:keywords/>
  <cp:lastModifiedBy>Ирина Пряхина</cp:lastModifiedBy>
  <cp:revision>5</cp:revision>
  <cp:lastPrinted>2017-05-12T08:32:00Z</cp:lastPrinted>
  <dcterms:created xsi:type="dcterms:W3CDTF">2018-07-20T09:03:00Z</dcterms:created>
  <dcterms:modified xsi:type="dcterms:W3CDTF">2018-07-23T09:10:00Z</dcterms:modified>
</cp:coreProperties>
</file>