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BC" w:rsidRPr="00BD3AD3" w:rsidRDefault="00BD3AD3" w:rsidP="009538BC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BD3AD3">
        <w:rPr>
          <w:rFonts w:ascii="Garamond" w:hAnsi="Garamond"/>
          <w:b/>
          <w:sz w:val="28"/>
          <w:szCs w:val="28"/>
          <w:lang w:val="en-US"/>
        </w:rPr>
        <w:t>V</w:t>
      </w:r>
      <w:r w:rsidRPr="00BD3AD3">
        <w:rPr>
          <w:rFonts w:ascii="Garamond" w:hAnsi="Garamond"/>
          <w:b/>
          <w:sz w:val="28"/>
          <w:szCs w:val="28"/>
        </w:rPr>
        <w:t>.3</w:t>
      </w:r>
      <w:r w:rsidR="004146B2">
        <w:rPr>
          <w:rFonts w:ascii="Garamond" w:hAnsi="Garamond"/>
          <w:b/>
          <w:sz w:val="28"/>
          <w:szCs w:val="28"/>
        </w:rPr>
        <w:t>.</w:t>
      </w:r>
      <w:r w:rsidRPr="00BD3AD3">
        <w:rPr>
          <w:rFonts w:ascii="Garamond" w:hAnsi="Garamond"/>
          <w:b/>
          <w:sz w:val="28"/>
          <w:szCs w:val="28"/>
        </w:rPr>
        <w:t xml:space="preserve"> Изменения, связанные с уточнением порядка разрешения споров по договорам о предоставлении мощности</w:t>
      </w:r>
    </w:p>
    <w:p w:rsidR="00BD3AD3" w:rsidRPr="00BD3AD3" w:rsidRDefault="00BD3AD3" w:rsidP="009538BC">
      <w:pPr>
        <w:rPr>
          <w:rFonts w:ascii="Garamond" w:hAnsi="Garamond"/>
          <w:b/>
          <w:sz w:val="28"/>
          <w:szCs w:val="28"/>
        </w:rPr>
      </w:pPr>
    </w:p>
    <w:p w:rsidR="00BD3AD3" w:rsidRDefault="00BD3AD3" w:rsidP="00BD3AD3">
      <w:pPr>
        <w:jc w:val="right"/>
        <w:rPr>
          <w:rFonts w:ascii="Garamond" w:hAnsi="Garamond"/>
          <w:b/>
          <w:sz w:val="28"/>
          <w:szCs w:val="28"/>
        </w:rPr>
      </w:pPr>
      <w:r w:rsidRPr="004146B2">
        <w:rPr>
          <w:rFonts w:ascii="Garamond" w:hAnsi="Garamond"/>
          <w:b/>
          <w:sz w:val="28"/>
          <w:szCs w:val="28"/>
        </w:rPr>
        <w:t xml:space="preserve">Приложение </w:t>
      </w:r>
      <w:r w:rsidRPr="00BD3AD3">
        <w:rPr>
          <w:rFonts w:ascii="Garamond" w:hAnsi="Garamond"/>
          <w:b/>
          <w:sz w:val="28"/>
          <w:szCs w:val="28"/>
        </w:rPr>
        <w:t>№ 5.3</w:t>
      </w:r>
    </w:p>
    <w:p w:rsidR="00BD3AD3" w:rsidRPr="00BD3AD3" w:rsidRDefault="00BD3AD3" w:rsidP="00BD3AD3">
      <w:pPr>
        <w:jc w:val="right"/>
        <w:rPr>
          <w:rFonts w:ascii="Garamond" w:hAnsi="Garamond"/>
          <w:b/>
          <w:bCs/>
          <w:sz w:val="28"/>
          <w:szCs w:val="28"/>
        </w:rPr>
      </w:pPr>
    </w:p>
    <w:p w:rsidR="009538BC" w:rsidRPr="00BD3AD3" w:rsidRDefault="009538BC" w:rsidP="0095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</w:rPr>
      </w:pPr>
      <w:r w:rsidRPr="00BD3AD3">
        <w:rPr>
          <w:rFonts w:ascii="Garamond" w:hAnsi="Garamond"/>
          <w:b/>
          <w:bCs/>
        </w:rPr>
        <w:t xml:space="preserve">Инициатор: </w:t>
      </w:r>
      <w:r w:rsidRPr="00BD3AD3">
        <w:rPr>
          <w:rFonts w:ascii="Garamond" w:hAnsi="Garamond"/>
          <w:bCs/>
        </w:rPr>
        <w:t>АО «Татэнерго»</w:t>
      </w:r>
      <w:r w:rsidR="004146B2">
        <w:rPr>
          <w:rFonts w:ascii="Garamond" w:hAnsi="Garamond"/>
          <w:bCs/>
        </w:rPr>
        <w:t>.</w:t>
      </w:r>
    </w:p>
    <w:p w:rsidR="009538BC" w:rsidRPr="00BD3AD3" w:rsidRDefault="009538BC" w:rsidP="0095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BD3AD3">
        <w:rPr>
          <w:rFonts w:ascii="Garamond" w:hAnsi="Garamond"/>
          <w:b/>
          <w:bCs/>
        </w:rPr>
        <w:t>Обоснование:</w:t>
      </w:r>
      <w:r w:rsidR="004146B2">
        <w:rPr>
          <w:rFonts w:ascii="Garamond" w:hAnsi="Garamond"/>
        </w:rPr>
        <w:t xml:space="preserve"> д</w:t>
      </w:r>
      <w:r w:rsidR="00BC2968">
        <w:rPr>
          <w:rFonts w:ascii="Garamond" w:hAnsi="Garamond"/>
        </w:rPr>
        <w:t>ействующие редакции с</w:t>
      </w:r>
      <w:r w:rsidRPr="00BD3AD3">
        <w:rPr>
          <w:rFonts w:ascii="Garamond" w:hAnsi="Garamond"/>
        </w:rPr>
        <w:t xml:space="preserve">тандартных форм </w:t>
      </w:r>
      <w:r w:rsidR="00BC2968">
        <w:rPr>
          <w:rFonts w:ascii="Garamond" w:hAnsi="Garamond"/>
        </w:rPr>
        <w:t xml:space="preserve">договоров </w:t>
      </w:r>
      <w:r w:rsidRPr="00BD3AD3">
        <w:rPr>
          <w:rFonts w:ascii="Garamond" w:hAnsi="Garamond"/>
        </w:rPr>
        <w:t>содержат ссылки на Федеральный закон Росси</w:t>
      </w:r>
      <w:r w:rsidR="00BC2968">
        <w:rPr>
          <w:rFonts w:ascii="Garamond" w:hAnsi="Garamond"/>
        </w:rPr>
        <w:t>йской Федерации от 24.07.2002</w:t>
      </w:r>
      <w:r w:rsidRPr="00BD3AD3">
        <w:rPr>
          <w:rFonts w:ascii="Garamond" w:hAnsi="Garamond"/>
        </w:rPr>
        <w:t xml:space="preserve"> № 102-ФЗ «О третейских судах в Российской Федерации», положения которого не применяются с 1 сентября 2016 года, за исключением арбитража, начатого и не завершенного до дня вступления в силу Федерального закона от 29.12.2015 № 382-ФЗ «Об арбитраже (третейском разбирательстве) в Российской Федерации», а также предполагают разрешение возникающих спор</w:t>
      </w:r>
      <w:r w:rsidR="00BC2968">
        <w:rPr>
          <w:rFonts w:ascii="Garamond" w:hAnsi="Garamond"/>
        </w:rPr>
        <w:t>ов в Арбитражном суде г. Москвы</w:t>
      </w:r>
      <w:r w:rsidRPr="00BD3AD3">
        <w:rPr>
          <w:rFonts w:ascii="Garamond" w:hAnsi="Garamond"/>
        </w:rPr>
        <w:t xml:space="preserve"> либо в Третейском суде при Ассоциации «НП Совет рынка» (только при наличии подписанных трете</w:t>
      </w:r>
      <w:r w:rsidR="0079100D">
        <w:rPr>
          <w:rFonts w:ascii="Garamond" w:hAnsi="Garamond"/>
        </w:rPr>
        <w:t>йских соглашений). Вместе с тем</w:t>
      </w:r>
      <w:r w:rsidRPr="00BD3AD3">
        <w:rPr>
          <w:rFonts w:ascii="Garamond" w:hAnsi="Garamond"/>
        </w:rPr>
        <w:t xml:space="preserve"> после вступления в силу Федерального закона </w:t>
      </w:r>
      <w:r w:rsidR="00494082" w:rsidRPr="00BD3AD3">
        <w:rPr>
          <w:rFonts w:ascii="Garamond" w:hAnsi="Garamond"/>
        </w:rPr>
        <w:t>Российской Федерации</w:t>
      </w:r>
      <w:r w:rsidRPr="00BD3AD3">
        <w:rPr>
          <w:rFonts w:ascii="Garamond" w:hAnsi="Garamond"/>
        </w:rPr>
        <w:t xml:space="preserve"> от 29.12.2015 № 382-ФЗ </w:t>
      </w:r>
      <w:r w:rsidR="008D5B5F" w:rsidRPr="00BD3AD3">
        <w:rPr>
          <w:rFonts w:ascii="Garamond" w:hAnsi="Garamond"/>
        </w:rPr>
        <w:t>«</w:t>
      </w:r>
      <w:r w:rsidRPr="00BD3AD3">
        <w:rPr>
          <w:rFonts w:ascii="Garamond" w:hAnsi="Garamond"/>
        </w:rPr>
        <w:t>Об арбитраже (третейском разбиратель</w:t>
      </w:r>
      <w:r w:rsidR="008D5B5F" w:rsidRPr="00BD3AD3">
        <w:rPr>
          <w:rFonts w:ascii="Garamond" w:hAnsi="Garamond"/>
        </w:rPr>
        <w:t>стве) в Российской Федерации»</w:t>
      </w:r>
      <w:r w:rsidR="00BC2968">
        <w:rPr>
          <w:rFonts w:ascii="Garamond" w:hAnsi="Garamond"/>
        </w:rPr>
        <w:t xml:space="preserve"> Т</w:t>
      </w:r>
      <w:r w:rsidRPr="00BD3AD3">
        <w:rPr>
          <w:rFonts w:ascii="Garamond" w:hAnsi="Garamond"/>
        </w:rPr>
        <w:t>ретейский суд при Ассоциации «НП Совет рынка» утратил возможность осуществлять арбитражную деятельность. Новый порядок разрешения споров предусматривает их разрешен</w:t>
      </w:r>
      <w:r w:rsidR="00BC2968">
        <w:rPr>
          <w:rFonts w:ascii="Garamond" w:hAnsi="Garamond"/>
        </w:rPr>
        <w:t>ие в Арбитражном суде г. Москвы</w:t>
      </w:r>
      <w:r w:rsidRPr="00BD3AD3">
        <w:rPr>
          <w:rFonts w:ascii="Garamond" w:hAnsi="Garamond"/>
        </w:rPr>
        <w:t xml:space="preserve"> либо в третейском суде, осуществляющем свою деятельность в соответствии с вышеуказанным Законом.</w:t>
      </w:r>
    </w:p>
    <w:p w:rsidR="009538BC" w:rsidRPr="00BD3AD3" w:rsidRDefault="009538BC" w:rsidP="00953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</w:rPr>
      </w:pPr>
      <w:r w:rsidRPr="00BD3AD3">
        <w:rPr>
          <w:rFonts w:ascii="Garamond" w:hAnsi="Garamond"/>
          <w:b/>
          <w:bCs/>
        </w:rPr>
        <w:t xml:space="preserve">Дата вступления в силу: </w:t>
      </w:r>
      <w:r w:rsidRPr="00BD3AD3">
        <w:rPr>
          <w:rFonts w:ascii="Garamond" w:hAnsi="Garamond"/>
          <w:bCs/>
        </w:rPr>
        <w:t>1 января 2019 года</w:t>
      </w:r>
      <w:r w:rsidR="004146B2">
        <w:rPr>
          <w:rFonts w:ascii="Garamond" w:hAnsi="Garamond"/>
          <w:bCs/>
        </w:rPr>
        <w:t>.</w:t>
      </w:r>
    </w:p>
    <w:p w:rsidR="00F53FD0" w:rsidRPr="00BD3AD3" w:rsidRDefault="00F53FD0" w:rsidP="00546DA0">
      <w:pPr>
        <w:rPr>
          <w:rFonts w:ascii="Garamond" w:hAnsi="Garamond"/>
          <w:b/>
          <w:bCs/>
        </w:rPr>
      </w:pPr>
    </w:p>
    <w:p w:rsidR="00F53FD0" w:rsidRPr="004146B2" w:rsidRDefault="00F53FD0" w:rsidP="004146B2">
      <w:pPr>
        <w:rPr>
          <w:rFonts w:ascii="Garamond" w:hAnsi="Garamond"/>
          <w:b/>
          <w:bCs/>
          <w:caps/>
          <w:sz w:val="26"/>
          <w:szCs w:val="26"/>
        </w:rPr>
      </w:pPr>
      <w:r w:rsidRPr="004146B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</w:t>
      </w:r>
      <w:r w:rsidR="004146B2">
        <w:rPr>
          <w:rFonts w:ascii="Garamond" w:hAnsi="Garamond"/>
          <w:b/>
          <w:bCs/>
          <w:caps/>
          <w:sz w:val="26"/>
          <w:szCs w:val="26"/>
        </w:rPr>
        <w:t>ДОГОВОРА О Присоединении к </w:t>
      </w:r>
      <w:r w:rsidRPr="004146B2">
        <w:rPr>
          <w:rFonts w:ascii="Garamond" w:hAnsi="Garamond"/>
          <w:b/>
          <w:bCs/>
          <w:caps/>
          <w:sz w:val="26"/>
          <w:szCs w:val="26"/>
        </w:rPr>
        <w:t xml:space="preserve">Торговой системе Оптового рынка </w:t>
      </w:r>
    </w:p>
    <w:p w:rsidR="00F53FD0" w:rsidRPr="00BD3AD3" w:rsidRDefault="00F53FD0" w:rsidP="00546DA0">
      <w:pPr>
        <w:rPr>
          <w:rFonts w:ascii="Garamond" w:hAnsi="Garamond"/>
          <w:b/>
          <w:bCs/>
          <w:cap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6611"/>
        <w:gridCol w:w="7251"/>
      </w:tblGrid>
      <w:tr w:rsidR="00F53FD0" w:rsidRPr="00BC2968" w:rsidTr="00BC2968">
        <w:trPr>
          <w:trHeight w:val="400"/>
        </w:trPr>
        <w:tc>
          <w:tcPr>
            <w:tcW w:w="1022" w:type="dxa"/>
          </w:tcPr>
          <w:p w:rsidR="00F53FD0" w:rsidRPr="00BC2968" w:rsidRDefault="00F53FD0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2968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11" w:type="dxa"/>
          </w:tcPr>
          <w:p w:rsidR="00F53FD0" w:rsidRPr="00BC2968" w:rsidRDefault="00F53FD0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2968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53FD0" w:rsidRPr="00BC2968" w:rsidRDefault="00F53FD0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C2968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53FD0" w:rsidRPr="00BC2968" w:rsidRDefault="00F53FD0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2968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53FD0" w:rsidRPr="00BC2968" w:rsidRDefault="00F53FD0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C2968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53FD0" w:rsidRPr="00BC2968" w:rsidTr="00BC2968">
        <w:trPr>
          <w:trHeight w:val="400"/>
        </w:trPr>
        <w:tc>
          <w:tcPr>
            <w:tcW w:w="1022" w:type="dxa"/>
          </w:tcPr>
          <w:p w:rsidR="00F53FD0" w:rsidRPr="00BC2968" w:rsidRDefault="00F53FD0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2968">
              <w:rPr>
                <w:rFonts w:ascii="Garamond" w:hAnsi="Garamond"/>
                <w:b/>
                <w:sz w:val="22"/>
                <w:szCs w:val="22"/>
              </w:rPr>
              <w:t>24.2</w:t>
            </w:r>
          </w:p>
        </w:tc>
        <w:tc>
          <w:tcPr>
            <w:tcW w:w="6611" w:type="dxa"/>
          </w:tcPr>
          <w:p w:rsidR="00F53FD0" w:rsidRPr="00BC2968" w:rsidRDefault="00F53FD0" w:rsidP="00F53FD0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BC2968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BC2968">
              <w:rPr>
                <w:rFonts w:ascii="Garamond" w:hAnsi="Garamond"/>
                <w:sz w:val="22"/>
                <w:szCs w:val="22"/>
                <w:highlight w:val="yellow"/>
              </w:rPr>
              <w:t>в Арбитражном суде города Москвы либо в третейском суде</w:t>
            </w:r>
            <w:r w:rsidRPr="00BC2968">
              <w:rPr>
                <w:rFonts w:ascii="Garamond" w:hAnsi="Garamond"/>
                <w:sz w:val="22"/>
                <w:szCs w:val="22"/>
              </w:rPr>
              <w:t>,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 (Приложение № Д 8 к настоящему Договору)</w:t>
            </w:r>
            <w:r w:rsidR="00BC2968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F53FD0" w:rsidRPr="00BC2968" w:rsidRDefault="00F53FD0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BC2968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BC2968">
              <w:rPr>
                <w:rFonts w:ascii="Garamond" w:hAnsi="Garamond"/>
                <w:sz w:val="22"/>
                <w:szCs w:val="22"/>
                <w:highlight w:val="yellow"/>
              </w:rPr>
              <w:t>в судебном порядке</w:t>
            </w:r>
            <w:r w:rsidRPr="00BC2968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 (Приложение № Д 8 к настоящему Договору).</w:t>
            </w:r>
          </w:p>
        </w:tc>
      </w:tr>
      <w:tr w:rsidR="00F53FD0" w:rsidRPr="00BC2968" w:rsidTr="00BC2968">
        <w:trPr>
          <w:trHeight w:val="400"/>
        </w:trPr>
        <w:tc>
          <w:tcPr>
            <w:tcW w:w="1022" w:type="dxa"/>
          </w:tcPr>
          <w:p w:rsidR="00F53FD0" w:rsidRPr="00BC2968" w:rsidRDefault="00F53FD0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2968">
              <w:rPr>
                <w:rFonts w:ascii="Garamond" w:hAnsi="Garamond"/>
                <w:b/>
                <w:sz w:val="22"/>
                <w:szCs w:val="22"/>
              </w:rPr>
              <w:t>24.3</w:t>
            </w:r>
          </w:p>
        </w:tc>
        <w:tc>
          <w:tcPr>
            <w:tcW w:w="6611" w:type="dxa"/>
          </w:tcPr>
          <w:p w:rsidR="00F53FD0" w:rsidRPr="00BC2968" w:rsidRDefault="00F53FD0" w:rsidP="004E02A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BC2968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BC2968">
              <w:rPr>
                <w:rFonts w:ascii="Garamond" w:hAnsi="Garamond"/>
                <w:sz w:val="22"/>
                <w:szCs w:val="22"/>
                <w:highlight w:val="yellow"/>
              </w:rPr>
              <w:t>с Федеральным законом Российской Федерации от 24.07.2002 г.  № 102-ФЗ «О третейских судах в Российской Федерации»</w:t>
            </w:r>
            <w:r w:rsidRPr="00BC2968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BC2968">
              <w:rPr>
                <w:rFonts w:ascii="Garamond" w:hAnsi="Garamond"/>
                <w:sz w:val="22"/>
                <w:szCs w:val="22"/>
              </w:rPr>
              <w:lastRenderedPageBreak/>
              <w:t xml:space="preserve">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</w:t>
            </w:r>
            <w:r w:rsidR="003B4EEF" w:rsidRPr="00BC2968">
              <w:rPr>
                <w:rFonts w:ascii="Garamond" w:hAnsi="Garamond"/>
                <w:sz w:val="22"/>
                <w:szCs w:val="22"/>
              </w:rPr>
              <w:t xml:space="preserve">действительности, </w:t>
            </w:r>
            <w:r w:rsidR="00800FB5" w:rsidRPr="00BC2968">
              <w:rPr>
                <w:rFonts w:ascii="Garamond" w:hAnsi="Garamond"/>
                <w:sz w:val="22"/>
                <w:szCs w:val="22"/>
              </w:rPr>
              <w:t>и по которым не</w:t>
            </w:r>
            <w:r w:rsidRPr="00BC2968">
              <w:rPr>
                <w:rFonts w:ascii="Garamond" w:hAnsi="Garamond"/>
                <w:sz w:val="22"/>
                <w:szCs w:val="22"/>
              </w:rPr>
              <w:t xml:space="preserve"> было достигнуто соглашение, разрешаются в Арбитражном суде города Москвы</w:t>
            </w:r>
            <w:r w:rsidR="004E02A5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F53FD0" w:rsidRPr="00BC2968" w:rsidRDefault="00F53FD0" w:rsidP="004E02A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BC2968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BC2968">
              <w:rPr>
                <w:rFonts w:ascii="Garamond" w:hAnsi="Garamond"/>
                <w:sz w:val="22"/>
                <w:szCs w:val="22"/>
                <w:highlight w:val="yellow"/>
              </w:rPr>
              <w:t xml:space="preserve">с действующим законодательством </w:t>
            </w:r>
            <w:r w:rsidR="00494082" w:rsidRPr="00BC2968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BC296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C2968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</w:t>
            </w:r>
            <w:r w:rsidRPr="00BC2968">
              <w:rPr>
                <w:rFonts w:ascii="Garamond" w:hAnsi="Garamond"/>
                <w:sz w:val="22"/>
                <w:szCs w:val="22"/>
              </w:rPr>
              <w:lastRenderedPageBreak/>
              <w:t>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и по которым не было достигнуто соглашение, разрешаются в</w:t>
            </w:r>
            <w:r w:rsidR="004E02A5">
              <w:rPr>
                <w:rFonts w:ascii="Garamond" w:hAnsi="Garamond"/>
                <w:sz w:val="22"/>
                <w:szCs w:val="22"/>
              </w:rPr>
              <w:t xml:space="preserve"> Арбитражном суде города Москвы.</w:t>
            </w:r>
          </w:p>
        </w:tc>
      </w:tr>
    </w:tbl>
    <w:p w:rsidR="00F53FD0" w:rsidRPr="00BD3AD3" w:rsidRDefault="00F53FD0" w:rsidP="00386253">
      <w:pPr>
        <w:jc w:val="both"/>
        <w:rPr>
          <w:rFonts w:ascii="Garamond" w:hAnsi="Garamond"/>
          <w:b/>
          <w:bCs/>
        </w:rPr>
      </w:pPr>
    </w:p>
    <w:p w:rsidR="002E2679" w:rsidRPr="00E02D22" w:rsidRDefault="002E2679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874A99" w:rsidRPr="00E02D22">
        <w:rPr>
          <w:rFonts w:ascii="Garamond" w:hAnsi="Garamond"/>
          <w:b/>
          <w:bCs/>
          <w:sz w:val="26"/>
          <w:szCs w:val="26"/>
        </w:rPr>
        <w:t xml:space="preserve">СТАНДАРТНУЮ ФОРМУ </w:t>
      </w:r>
      <w:r w:rsidR="001E4D6F" w:rsidRPr="00E02D22">
        <w:rPr>
          <w:rFonts w:ascii="Garamond" w:hAnsi="Garamond"/>
          <w:b/>
          <w:bCs/>
          <w:caps/>
          <w:sz w:val="26"/>
          <w:szCs w:val="26"/>
        </w:rPr>
        <w:t>ДОГОВОР</w:t>
      </w:r>
      <w:r w:rsidR="00874A99" w:rsidRPr="00E02D22">
        <w:rPr>
          <w:rFonts w:ascii="Garamond" w:hAnsi="Garamond"/>
          <w:b/>
          <w:bCs/>
          <w:caps/>
          <w:sz w:val="26"/>
          <w:szCs w:val="26"/>
        </w:rPr>
        <w:t>А</w:t>
      </w:r>
      <w:r w:rsidR="001E4D6F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480F03" w:rsidRPr="00E02D22">
        <w:rPr>
          <w:rFonts w:ascii="Garamond" w:hAnsi="Garamond"/>
          <w:b/>
          <w:bCs/>
          <w:caps/>
          <w:sz w:val="26"/>
          <w:szCs w:val="26"/>
        </w:rPr>
        <w:t>О ПРЕДОСТАВЛЕНИИ МОЩНОСТИ 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480F03" w:rsidRPr="00E02D22">
        <w:rPr>
          <w:rFonts w:ascii="Garamond" w:hAnsi="Garamond"/>
          <w:b/>
          <w:bCs/>
          <w:caps/>
          <w:sz w:val="26"/>
          <w:szCs w:val="26"/>
        </w:rPr>
        <w:t xml:space="preserve"> № Д 16</w:t>
      </w:r>
      <w:r w:rsidR="001E4D6F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1E4D6F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386253" w:rsidRPr="00BD3AD3" w:rsidRDefault="00386253" w:rsidP="00386253">
      <w:pPr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2E2679" w:rsidRPr="00F725F3" w:rsidTr="00061F69">
        <w:trPr>
          <w:trHeight w:val="400"/>
        </w:trPr>
        <w:tc>
          <w:tcPr>
            <w:tcW w:w="935" w:type="dxa"/>
          </w:tcPr>
          <w:p w:rsidR="002E2679" w:rsidRPr="00F725F3" w:rsidRDefault="002E2679" w:rsidP="00061F6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2E2679" w:rsidRPr="00F725F3" w:rsidRDefault="002E2679" w:rsidP="00D31AE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2E2679" w:rsidRPr="00F725F3" w:rsidRDefault="002E2679" w:rsidP="00D31AE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2E2679" w:rsidRPr="00F725F3" w:rsidRDefault="002E2679" w:rsidP="00061F6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E2679" w:rsidRPr="00F725F3" w:rsidRDefault="002E2679" w:rsidP="00061F6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061F69">
        <w:trPr>
          <w:trHeight w:val="400"/>
        </w:trPr>
        <w:tc>
          <w:tcPr>
            <w:tcW w:w="935" w:type="dxa"/>
          </w:tcPr>
          <w:p w:rsidR="00DA4B59" w:rsidRPr="00F725F3" w:rsidRDefault="00DA4B59" w:rsidP="00894C00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16.3</w:t>
            </w:r>
          </w:p>
        </w:tc>
        <w:tc>
          <w:tcPr>
            <w:tcW w:w="6698" w:type="dxa"/>
          </w:tcPr>
          <w:p w:rsidR="00DA4B59" w:rsidRPr="00F725F3" w:rsidRDefault="00DA4B59" w:rsidP="001E4D6F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Федеральным законом Российской Федерации от 24 июля 2002 г. № 102-ФЗ «О третейских судах в Российской Федерации»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о рассмотрении споров в Третейском суде при НП «Совет рынка»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Pr="00E02D2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Российской Федерации.</w:t>
            </w:r>
          </w:p>
        </w:tc>
        <w:tc>
          <w:tcPr>
            <w:tcW w:w="7251" w:type="dxa"/>
          </w:tcPr>
          <w:p w:rsidR="00DA4B59" w:rsidRPr="00F725F3" w:rsidRDefault="00DA4B59" w:rsidP="00E02D2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E02D2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</w:t>
            </w:r>
            <w:r w:rsidR="00386253" w:rsidRPr="00F725F3">
              <w:rPr>
                <w:rFonts w:ascii="Garamond" w:hAnsi="Garamond"/>
                <w:sz w:val="22"/>
                <w:szCs w:val="22"/>
              </w:rPr>
              <w:t>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7E078F" w:rsidRPr="00BD3AD3" w:rsidRDefault="007E078F" w:rsidP="007E078F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DA20CD" w:rsidRPr="00E02D22" w:rsidRDefault="00DA20CD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</w:t>
      </w:r>
      <w:r w:rsidRPr="00E02D22">
        <w:rPr>
          <w:rFonts w:ascii="Garamond" w:hAnsi="Garamond"/>
          <w:b/>
          <w:bCs/>
          <w:caps/>
          <w:sz w:val="26"/>
          <w:szCs w:val="26"/>
        </w:rPr>
        <w:t xml:space="preserve">ДОГОВОРА О ПРЕДОСТАВЛЕНИИ </w:t>
      </w:r>
      <w:proofErr w:type="gramStart"/>
      <w:r w:rsidRPr="00E02D22">
        <w:rPr>
          <w:rFonts w:ascii="Garamond" w:hAnsi="Garamond"/>
          <w:b/>
          <w:bCs/>
          <w:caps/>
          <w:sz w:val="26"/>
          <w:szCs w:val="26"/>
        </w:rPr>
        <w:t>МОЩНОСТИ</w:t>
      </w:r>
      <w:proofErr w:type="gramEnd"/>
      <w:r w:rsidRPr="00E02D22">
        <w:rPr>
          <w:rFonts w:ascii="Garamond" w:hAnsi="Garamond"/>
          <w:b/>
          <w:bCs/>
          <w:caps/>
          <w:sz w:val="26"/>
          <w:szCs w:val="26"/>
        </w:rPr>
        <w:t xml:space="preserve"> введенных в эксплуатацию генерирующих объектов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16</w:t>
      </w:r>
      <w:r w:rsidR="00E02D22">
        <w:rPr>
          <w:rFonts w:ascii="Garamond" w:hAnsi="Garamond"/>
          <w:b/>
          <w:bCs/>
          <w:caps/>
          <w:sz w:val="26"/>
          <w:szCs w:val="26"/>
        </w:rPr>
        <w:t>.1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DA4B59" w:rsidRPr="00BD3AD3" w:rsidRDefault="00DA4B59" w:rsidP="00DA20CD">
      <w:pPr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DA20CD" w:rsidRPr="00F725F3" w:rsidTr="00FD6429">
        <w:trPr>
          <w:trHeight w:val="400"/>
        </w:trPr>
        <w:tc>
          <w:tcPr>
            <w:tcW w:w="935" w:type="dxa"/>
          </w:tcPr>
          <w:p w:rsidR="00DA20CD" w:rsidRPr="00F725F3" w:rsidRDefault="00DA20CD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DA20CD" w:rsidRPr="00F725F3" w:rsidRDefault="00DA20CD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DA20CD" w:rsidRPr="00F725F3" w:rsidRDefault="00DA20CD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DA20CD" w:rsidRPr="00F725F3" w:rsidRDefault="00DA20CD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A20CD" w:rsidRPr="00F725F3" w:rsidRDefault="00DA20CD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FD6429">
        <w:trPr>
          <w:trHeight w:val="400"/>
        </w:trPr>
        <w:tc>
          <w:tcPr>
            <w:tcW w:w="935" w:type="dxa"/>
          </w:tcPr>
          <w:p w:rsidR="00DA4B59" w:rsidRPr="00F725F3" w:rsidRDefault="00DA4B59" w:rsidP="00E02D22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E02D22">
              <w:rPr>
                <w:rFonts w:ascii="Garamond" w:hAnsi="Garamond"/>
                <w:b/>
                <w:sz w:val="22"/>
                <w:szCs w:val="22"/>
              </w:rPr>
              <w:t>4</w:t>
            </w:r>
            <w:r w:rsidRPr="00F725F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</w:tc>
        <w:tc>
          <w:tcPr>
            <w:tcW w:w="6698" w:type="dxa"/>
          </w:tcPr>
          <w:p w:rsidR="00DA4B59" w:rsidRPr="00F725F3" w:rsidRDefault="00DA4B5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E02D2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 июля 2002 г. № 102-ФЗ «О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о рассмотрении споров в Третейском суде при НП «Совет рынка»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Pr="00E02D2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DA4B59" w:rsidRPr="00F725F3" w:rsidRDefault="00DA4B59" w:rsidP="00E02D2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E02D2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86253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DA20CD" w:rsidRPr="00BD3AD3" w:rsidRDefault="00DA20CD" w:rsidP="00BB132F">
      <w:pPr>
        <w:widowControl w:val="0"/>
        <w:jc w:val="both"/>
        <w:rPr>
          <w:rFonts w:ascii="Garamond" w:hAnsi="Garamond"/>
        </w:rPr>
      </w:pPr>
    </w:p>
    <w:p w:rsidR="006F5F37" w:rsidRPr="00E02D22" w:rsidRDefault="006F5F37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</w:t>
      </w:r>
      <w:r w:rsidRPr="00E02D22">
        <w:rPr>
          <w:rFonts w:ascii="Garamond" w:hAnsi="Garamond"/>
          <w:b/>
          <w:bCs/>
          <w:caps/>
          <w:sz w:val="26"/>
          <w:szCs w:val="26"/>
        </w:rPr>
        <w:t xml:space="preserve">ДОГОВОРА КУПЛИ-ПРОДАЖИ (ПОСТАВКИ) МОЩНОСТИ НОВЫХ ГИДРОЭЛЕКТРОСТАНЦИЙ (В ТОМ ЧИСЛЕ ГИДРОАККУМУЛИРУЮЩИХ ЭЛЕКТРОСТАНЦИЙ)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E02D22">
        <w:rPr>
          <w:rFonts w:ascii="Garamond" w:hAnsi="Garamond"/>
          <w:b/>
          <w:bCs/>
          <w:caps/>
          <w:sz w:val="26"/>
          <w:szCs w:val="26"/>
        </w:rPr>
        <w:t>4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DA4B59" w:rsidRPr="00BD3AD3" w:rsidRDefault="00DA4B59" w:rsidP="006F5F37">
      <w:pPr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6F5F37" w:rsidRPr="00F725F3" w:rsidTr="00FD6429">
        <w:trPr>
          <w:trHeight w:val="400"/>
        </w:trPr>
        <w:tc>
          <w:tcPr>
            <w:tcW w:w="935" w:type="dxa"/>
          </w:tcPr>
          <w:p w:rsidR="006F5F37" w:rsidRPr="00F725F3" w:rsidRDefault="006F5F37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6F5F37" w:rsidRPr="00F725F3" w:rsidRDefault="006F5F37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6F5F37" w:rsidRPr="00F725F3" w:rsidRDefault="006F5F37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6F5F37" w:rsidRPr="00F725F3" w:rsidRDefault="006F5F37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6F5F37" w:rsidRPr="00F725F3" w:rsidRDefault="006F5F37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FD6429">
        <w:trPr>
          <w:trHeight w:val="400"/>
        </w:trPr>
        <w:tc>
          <w:tcPr>
            <w:tcW w:w="935" w:type="dxa"/>
          </w:tcPr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14.3</w:t>
            </w:r>
          </w:p>
        </w:tc>
        <w:tc>
          <w:tcPr>
            <w:tcW w:w="6698" w:type="dxa"/>
          </w:tcPr>
          <w:p w:rsidR="00DA4B59" w:rsidRPr="00F725F3" w:rsidRDefault="00DA4B5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 июля 2002 г. №102-ФЗ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о рассмотрении споров в Третейском суде при НП «Совет рынка»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Pr="00E02D2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DA4B59" w:rsidRPr="00F725F3" w:rsidRDefault="00DA4B59" w:rsidP="00E02D2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E02D2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BB033B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6F5F37" w:rsidRPr="00BD3AD3" w:rsidRDefault="006F5F37" w:rsidP="00BB132F">
      <w:pPr>
        <w:widowControl w:val="0"/>
        <w:jc w:val="both"/>
        <w:rPr>
          <w:rFonts w:ascii="Garamond" w:hAnsi="Garamond"/>
        </w:rPr>
      </w:pPr>
    </w:p>
    <w:p w:rsidR="005F7F2E" w:rsidRPr="00E02D22" w:rsidRDefault="005F7F2E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</w:t>
      </w:r>
      <w:r w:rsidRPr="00E02D22">
        <w:rPr>
          <w:rFonts w:ascii="Garamond" w:hAnsi="Garamond"/>
          <w:b/>
          <w:bCs/>
          <w:caps/>
          <w:sz w:val="26"/>
          <w:szCs w:val="26"/>
        </w:rPr>
        <w:t xml:space="preserve">Договора купли-продажи (поставки) мощности новых атомных станций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E02D22">
        <w:rPr>
          <w:rFonts w:ascii="Garamond" w:hAnsi="Garamond"/>
          <w:b/>
          <w:bCs/>
          <w:caps/>
          <w:sz w:val="26"/>
          <w:szCs w:val="26"/>
        </w:rPr>
        <w:t>4.1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386253" w:rsidRPr="00BD3AD3" w:rsidRDefault="00386253" w:rsidP="00386253">
      <w:pPr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5F7F2E" w:rsidRPr="00F725F3" w:rsidTr="00386253">
        <w:trPr>
          <w:trHeight w:val="400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F2E" w:rsidRPr="00F725F3" w:rsidRDefault="005F7F2E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lastRenderedPageBreak/>
              <w:t>№ пункта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F2E" w:rsidRPr="00F725F3" w:rsidRDefault="005F7F2E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5F7F2E" w:rsidRPr="00F725F3" w:rsidRDefault="005F7F2E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F2E" w:rsidRPr="00F725F3" w:rsidRDefault="005F7F2E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5F7F2E" w:rsidRPr="00F725F3" w:rsidRDefault="005F7F2E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386253">
        <w:trPr>
          <w:trHeight w:val="400"/>
        </w:trPr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14.3</w:t>
            </w:r>
          </w:p>
        </w:tc>
        <w:tc>
          <w:tcPr>
            <w:tcW w:w="66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4B59" w:rsidRPr="00F725F3" w:rsidRDefault="00DA4B5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 июля 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о рассмотрении споров в Третейском суде при НП «Совет рынка»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4B59" w:rsidRPr="00F725F3" w:rsidRDefault="00DA4B59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FB120E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E3890" w:rsidRPr="00BD3AD3" w:rsidRDefault="004E3890" w:rsidP="001F09B8">
      <w:pPr>
        <w:rPr>
          <w:rFonts w:ascii="Garamond" w:hAnsi="Garamond"/>
          <w:b/>
          <w:bCs/>
        </w:rPr>
      </w:pPr>
    </w:p>
    <w:p w:rsidR="001F09B8" w:rsidRPr="00E02D22" w:rsidRDefault="001F09B8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</w:t>
      </w:r>
      <w:r w:rsidRPr="00E02D22">
        <w:rPr>
          <w:rFonts w:ascii="Garamond" w:hAnsi="Garamond"/>
          <w:b/>
          <w:bCs/>
          <w:caps/>
          <w:sz w:val="26"/>
          <w:szCs w:val="26"/>
        </w:rPr>
        <w:t xml:space="preserve">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E02D22">
        <w:rPr>
          <w:rFonts w:ascii="Garamond" w:hAnsi="Garamond"/>
          <w:b/>
          <w:bCs/>
          <w:caps/>
          <w:sz w:val="26"/>
          <w:szCs w:val="26"/>
        </w:rPr>
        <w:t>.1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760082" w:rsidRPr="00BD3AD3" w:rsidRDefault="00760082" w:rsidP="001F09B8">
      <w:pPr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F09B8" w:rsidRPr="00F725F3" w:rsidTr="00FD6429">
        <w:trPr>
          <w:trHeight w:val="400"/>
        </w:trPr>
        <w:tc>
          <w:tcPr>
            <w:tcW w:w="935" w:type="dxa"/>
          </w:tcPr>
          <w:p w:rsidR="001F09B8" w:rsidRPr="00F725F3" w:rsidRDefault="001F09B8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F09B8" w:rsidRPr="00F725F3" w:rsidRDefault="001F09B8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F09B8" w:rsidRPr="00F725F3" w:rsidRDefault="001F09B8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F09B8" w:rsidRPr="00F725F3" w:rsidRDefault="001F09B8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F09B8" w:rsidRPr="00F725F3" w:rsidRDefault="001F09B8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FD6429">
        <w:trPr>
          <w:trHeight w:val="400"/>
        </w:trPr>
        <w:tc>
          <w:tcPr>
            <w:tcW w:w="935" w:type="dxa"/>
          </w:tcPr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13.3</w:t>
            </w:r>
          </w:p>
        </w:tc>
        <w:tc>
          <w:tcPr>
            <w:tcW w:w="6698" w:type="dxa"/>
          </w:tcPr>
          <w:p w:rsidR="00DA4B59" w:rsidRPr="00F725F3" w:rsidRDefault="00DA4B5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 июля 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о рассмотрении споров в Третейском суде при НП «Совет рынка»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DA4B59" w:rsidRPr="00F725F3" w:rsidRDefault="00DA4B59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211A5" w:rsidRPr="00E02D22" w:rsidRDefault="004211A5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СТАНДАРТНУЮ ФОРМУ </w:t>
      </w:r>
      <w:r w:rsidR="00411CA3" w:rsidRPr="00E02D22">
        <w:rPr>
          <w:rFonts w:ascii="Garamond" w:hAnsi="Garamond"/>
          <w:b/>
          <w:bCs/>
          <w:caps/>
          <w:sz w:val="26"/>
          <w:szCs w:val="26"/>
        </w:rPr>
        <w:t>Договора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</w:r>
      <w:r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E02D22">
        <w:rPr>
          <w:rFonts w:ascii="Garamond" w:hAnsi="Garamond"/>
          <w:b/>
          <w:bCs/>
          <w:caps/>
          <w:sz w:val="26"/>
          <w:szCs w:val="26"/>
        </w:rPr>
        <w:t>.1.1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760082" w:rsidRPr="00BD3AD3" w:rsidRDefault="00760082" w:rsidP="004211A5">
      <w:pPr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211A5" w:rsidRPr="00F725F3" w:rsidTr="00FD6429">
        <w:trPr>
          <w:trHeight w:val="400"/>
        </w:trPr>
        <w:tc>
          <w:tcPr>
            <w:tcW w:w="935" w:type="dxa"/>
          </w:tcPr>
          <w:p w:rsidR="004211A5" w:rsidRPr="00F725F3" w:rsidRDefault="004211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211A5" w:rsidRPr="00F725F3" w:rsidRDefault="004211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211A5" w:rsidRPr="00F725F3" w:rsidRDefault="004211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211A5" w:rsidRPr="00F725F3" w:rsidRDefault="004211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211A5" w:rsidRPr="00F725F3" w:rsidRDefault="004211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FD6429">
        <w:trPr>
          <w:trHeight w:val="400"/>
        </w:trPr>
        <w:tc>
          <w:tcPr>
            <w:tcW w:w="935" w:type="dxa"/>
          </w:tcPr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13.3</w:t>
            </w:r>
          </w:p>
        </w:tc>
        <w:tc>
          <w:tcPr>
            <w:tcW w:w="6698" w:type="dxa"/>
          </w:tcPr>
          <w:p w:rsidR="00DA4B59" w:rsidRPr="00F725F3" w:rsidRDefault="00DA4B5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 июля 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о рассмотрении споров в третейском суде при Совете рынка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DA4B59" w:rsidRPr="00F725F3" w:rsidRDefault="00DA4B59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211A5" w:rsidRPr="00BD3AD3" w:rsidRDefault="004211A5" w:rsidP="00BB132F">
      <w:pPr>
        <w:widowControl w:val="0"/>
        <w:jc w:val="both"/>
        <w:rPr>
          <w:rFonts w:ascii="Garamond" w:hAnsi="Garamond"/>
        </w:rPr>
      </w:pPr>
    </w:p>
    <w:p w:rsidR="004C7310" w:rsidRPr="00E02D22" w:rsidRDefault="004C7310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</w:t>
      </w:r>
      <w:r w:rsidRPr="00E02D22">
        <w:rPr>
          <w:rFonts w:ascii="Garamond" w:hAnsi="Garamond"/>
          <w:b/>
          <w:bCs/>
          <w:caps/>
          <w:sz w:val="26"/>
          <w:szCs w:val="26"/>
        </w:rPr>
        <w:t xml:space="preserve">Агентского договора, обеспечивающего реализацию инвестиционных программ ОГК/ТГК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E02D22">
        <w:rPr>
          <w:rFonts w:ascii="Garamond" w:hAnsi="Garamond"/>
          <w:b/>
          <w:bCs/>
          <w:caps/>
          <w:sz w:val="26"/>
          <w:szCs w:val="26"/>
        </w:rPr>
        <w:t>5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FB120E" w:rsidRPr="00BD3AD3" w:rsidRDefault="00FB120E" w:rsidP="00FB120E">
      <w:pPr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C7310" w:rsidRPr="00F725F3" w:rsidTr="00FD6429">
        <w:trPr>
          <w:trHeight w:val="400"/>
        </w:trPr>
        <w:tc>
          <w:tcPr>
            <w:tcW w:w="935" w:type="dxa"/>
          </w:tcPr>
          <w:p w:rsidR="004C7310" w:rsidRPr="00F725F3" w:rsidRDefault="004C7310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C7310" w:rsidRPr="00F725F3" w:rsidRDefault="004C7310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C7310" w:rsidRPr="00F725F3" w:rsidRDefault="004C7310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C7310" w:rsidRPr="00F725F3" w:rsidRDefault="004C7310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C7310" w:rsidRPr="00F725F3" w:rsidRDefault="004C7310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FD6429">
        <w:trPr>
          <w:trHeight w:val="400"/>
        </w:trPr>
        <w:tc>
          <w:tcPr>
            <w:tcW w:w="935" w:type="dxa"/>
          </w:tcPr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15.3</w:t>
            </w:r>
          </w:p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DA4B59" w:rsidRPr="00F725F3" w:rsidRDefault="00DA4B5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 июля 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о рассмотрении споров в Третейском суде при НП «Совет рынка»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и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DA4B59" w:rsidRPr="00F725F3" w:rsidRDefault="00DA4B59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прекращения или действительности, по которым не было достигнуто соглашение, разрешаются в Арбитражно</w:t>
            </w:r>
            <w:r w:rsidR="00386253" w:rsidRPr="00F725F3">
              <w:rPr>
                <w:rFonts w:ascii="Garamond" w:hAnsi="Garamond"/>
                <w:sz w:val="22"/>
                <w:szCs w:val="22"/>
              </w:rPr>
              <w:t>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E3890" w:rsidRPr="00BD3AD3" w:rsidRDefault="004E3890" w:rsidP="000324C5">
      <w:pPr>
        <w:rPr>
          <w:rFonts w:ascii="Garamond" w:hAnsi="Garamond"/>
          <w:b/>
          <w:bCs/>
        </w:rPr>
      </w:pPr>
    </w:p>
    <w:p w:rsidR="000324C5" w:rsidRPr="00E02D22" w:rsidRDefault="000324C5" w:rsidP="00E02D22">
      <w:pPr>
        <w:rPr>
          <w:rFonts w:ascii="Garamond" w:hAnsi="Garamond"/>
          <w:b/>
          <w:bCs/>
          <w:cap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СТАНДАРТНУЮ ФОРМУ </w:t>
      </w:r>
      <w:r w:rsidRPr="00E02D22">
        <w:rPr>
          <w:rFonts w:ascii="Garamond" w:hAnsi="Garamond"/>
          <w:b/>
          <w:bCs/>
          <w:caps/>
          <w:sz w:val="26"/>
          <w:szCs w:val="26"/>
        </w:rPr>
        <w:t xml:space="preserve">Агентского договора, обеспечивающего заключение и исполнение договоров о предоставлении </w:t>
      </w:r>
      <w:proofErr w:type="gramStart"/>
      <w:r w:rsidRPr="00E02D22">
        <w:rPr>
          <w:rFonts w:ascii="Garamond" w:hAnsi="Garamond"/>
          <w:b/>
          <w:bCs/>
          <w:caps/>
          <w:sz w:val="26"/>
          <w:szCs w:val="26"/>
        </w:rPr>
        <w:t>мощности</w:t>
      </w:r>
      <w:proofErr w:type="gramEnd"/>
      <w:r w:rsidRPr="00E02D22">
        <w:rPr>
          <w:rFonts w:ascii="Garamond" w:hAnsi="Garamond"/>
          <w:b/>
          <w:bCs/>
          <w:caps/>
          <w:sz w:val="26"/>
          <w:szCs w:val="26"/>
        </w:rPr>
        <w:t xml:space="preserve"> введенных в эксплуатацию генерирующих объектов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E02D22">
        <w:rPr>
          <w:rFonts w:ascii="Garamond" w:hAnsi="Garamond"/>
          <w:b/>
          <w:bCs/>
          <w:caps/>
          <w:sz w:val="26"/>
          <w:szCs w:val="26"/>
        </w:rPr>
        <w:t>5.1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FB120E" w:rsidRPr="00BD3AD3" w:rsidRDefault="00FB120E" w:rsidP="00FB120E">
      <w:pPr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0324C5" w:rsidRPr="00F725F3" w:rsidTr="00FD6429">
        <w:trPr>
          <w:trHeight w:val="400"/>
        </w:trPr>
        <w:tc>
          <w:tcPr>
            <w:tcW w:w="935" w:type="dxa"/>
          </w:tcPr>
          <w:p w:rsidR="000324C5" w:rsidRPr="00F725F3" w:rsidRDefault="000324C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0324C5" w:rsidRPr="00F725F3" w:rsidRDefault="000324C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0324C5" w:rsidRPr="00F725F3" w:rsidRDefault="000324C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0324C5" w:rsidRPr="00F725F3" w:rsidRDefault="000324C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0324C5" w:rsidRPr="00F725F3" w:rsidRDefault="000324C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A4B59" w:rsidRPr="00F725F3" w:rsidTr="00FD6429">
        <w:trPr>
          <w:trHeight w:val="400"/>
        </w:trPr>
        <w:tc>
          <w:tcPr>
            <w:tcW w:w="935" w:type="dxa"/>
          </w:tcPr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13.3</w:t>
            </w:r>
          </w:p>
          <w:p w:rsidR="00DA4B59" w:rsidRPr="00F725F3" w:rsidRDefault="00DA4B5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DA4B59" w:rsidRPr="00F725F3" w:rsidRDefault="00DA4B5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 июля 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о рассмотрении споров в Третейском суде при НП «Совет рынка»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по которым не было достигнуто соглашение, разрешаются в Арбитражном суде г.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DA4B59" w:rsidRPr="00F725F3" w:rsidRDefault="00DA4B59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86253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Москвы, в том числе в случаях предъявления иска (заявления) к нескольким ответчикам, находящимся в разных субъектах </w:t>
            </w:r>
            <w:r w:rsidR="00494082" w:rsidRPr="00F725F3">
              <w:rPr>
                <w:rFonts w:ascii="Garamond" w:hAnsi="Garamond"/>
                <w:sz w:val="22"/>
                <w:szCs w:val="22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63742" w:rsidRPr="00E02D22" w:rsidRDefault="00386253" w:rsidP="00E02D22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76E98" w:rsidRPr="00E02D2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РЕГУЛИРУЕМОГО ДОГОВОРА КУПЛИ-ПРОДАЖИ ЭЛЕКТРИЧЕСКОЙ ЭНЕРГИИ И МОЩНОСТИ ДЛЯ ЭНЕРГОСБЫТОВЫХ КОМПАНИЙ, ГАРАНТИРУЮЩИХ ПОСТАВЩИКОВ (ЭНЕРГОСНАБЖАЮЩИХ ОРГАНИЗАЦИЙ) ДЛЯ ПОСТАВКИ НАСЕЛЕНИЮ НА 2018 ГОД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E02D22">
        <w:rPr>
          <w:rFonts w:ascii="Garamond" w:hAnsi="Garamond"/>
          <w:b/>
          <w:bCs/>
          <w:caps/>
          <w:sz w:val="26"/>
          <w:szCs w:val="26"/>
        </w:rPr>
        <w:t>.34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63742" w:rsidRPr="00F725F3" w:rsidTr="00FD6429">
        <w:trPr>
          <w:trHeight w:val="400"/>
        </w:trPr>
        <w:tc>
          <w:tcPr>
            <w:tcW w:w="935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lastRenderedPageBreak/>
              <w:t>№ пункта</w:t>
            </w:r>
          </w:p>
        </w:tc>
        <w:tc>
          <w:tcPr>
            <w:tcW w:w="6698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63742" w:rsidRPr="00F725F3" w:rsidRDefault="00163742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63742" w:rsidRPr="00F725F3" w:rsidRDefault="00163742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63742" w:rsidRPr="00F725F3" w:rsidTr="00FD6429">
        <w:trPr>
          <w:trHeight w:val="400"/>
        </w:trPr>
        <w:tc>
          <w:tcPr>
            <w:tcW w:w="935" w:type="dxa"/>
          </w:tcPr>
          <w:p w:rsidR="00163742" w:rsidRPr="00F725F3" w:rsidRDefault="00163742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11.3</w:t>
            </w:r>
          </w:p>
          <w:p w:rsidR="00163742" w:rsidRPr="00F725F3" w:rsidRDefault="00163742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63742" w:rsidRPr="00F725F3" w:rsidRDefault="00163742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63742" w:rsidRPr="00F725F3" w:rsidRDefault="00163742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с 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Российской Федерации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63742" w:rsidRPr="00BD3AD3" w:rsidRDefault="00163742" w:rsidP="00163742">
      <w:pPr>
        <w:widowControl w:val="0"/>
        <w:jc w:val="both"/>
        <w:rPr>
          <w:rFonts w:ascii="Garamond" w:hAnsi="Garamond"/>
        </w:rPr>
      </w:pPr>
    </w:p>
    <w:p w:rsidR="00163742" w:rsidRPr="00E02D22" w:rsidRDefault="00386253" w:rsidP="00E02D2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>Предложени</w:t>
      </w:r>
      <w:r w:rsidR="00076E98" w:rsidRPr="00E02D22">
        <w:rPr>
          <w:rFonts w:ascii="Garamond" w:hAnsi="Garamond"/>
          <w:b/>
          <w:bCs/>
          <w:sz w:val="26"/>
          <w:szCs w:val="26"/>
        </w:rPr>
        <w:t>я по изменениям и дополнениям в СТАНДАРТНУЮ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РЕГУЛИРУЕМОГО ДОГОВОРА КУПЛИ-ПРОДАЖИ ЭЛЕКТРИЧЕСКОЙ ЭНЕРГИИ И МОЩНОСТИ ДЛЯ ГАРАНТИРУЮЩИХ ПОСТАВЩИКОВ, ЭНЕРГОСБЫТОВЫХ И ЭНЕРГОСНАБЖАЮЩИХ ОРГАНИЗАЦИЙ – УЧАСТНИКОВ ОПТОВОГО РЫНКА ДЛЯ ПОСТАВКИ В ОТДЕЛЬНЫХ ЧАСТЯХ ЦЕНОВЫХ ЗОН, ДЛЯ КОТОРЫХ УСТАНОВЛЕНЫ ОСОБЕННОСТИ ФУНКЦИОНИРОВАНИЯ ОПТОВОГО И РОЗНИЧНЫХ РЫНКОВ, И ОРГАНИЗАЦИЙ, ОСУЩЕСТВЛЯЮЩИХ ЭКСПОРТНО-ИМПОРТНЫЕ ОПЕРАЦИИ В ЧАСТИ ПОКУПКИ ЭЛЕКТРИЧЕСКОЙ ЭНЕРГИИ И МОЩНОСТИ НА ТЕРРИТОРИИ РЕСПУБЛИКИ СЕВЕРНАЯ ОСЕТИЯ – АЛАНИЯ, НА 2018 ГОД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E02D22">
        <w:rPr>
          <w:rFonts w:ascii="Garamond" w:hAnsi="Garamond"/>
          <w:b/>
          <w:bCs/>
          <w:caps/>
          <w:sz w:val="26"/>
          <w:szCs w:val="26"/>
        </w:rPr>
        <w:t>.35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8928E3" w:rsidRPr="00BD3AD3" w:rsidRDefault="008928E3" w:rsidP="00163742">
      <w:pPr>
        <w:widowControl w:val="0"/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63742" w:rsidRPr="00F725F3" w:rsidTr="00FD6429">
        <w:trPr>
          <w:trHeight w:val="400"/>
        </w:trPr>
        <w:tc>
          <w:tcPr>
            <w:tcW w:w="935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63742" w:rsidRPr="00F725F3" w:rsidRDefault="00163742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63742" w:rsidRPr="00F725F3" w:rsidRDefault="00163742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63742" w:rsidRPr="00F725F3" w:rsidTr="00FD6429">
        <w:trPr>
          <w:trHeight w:val="400"/>
        </w:trPr>
        <w:tc>
          <w:tcPr>
            <w:tcW w:w="935" w:type="dxa"/>
          </w:tcPr>
          <w:p w:rsidR="00163742" w:rsidRPr="00F725F3" w:rsidRDefault="00163742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11.3</w:t>
            </w:r>
          </w:p>
          <w:p w:rsidR="00163742" w:rsidRPr="00F725F3" w:rsidRDefault="00163742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63742" w:rsidRPr="00F725F3" w:rsidRDefault="00163742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63742" w:rsidRPr="00F725F3" w:rsidRDefault="00163742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 xml:space="preserve">шаются в Арбитражном суде г.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63742" w:rsidRPr="00BD3AD3" w:rsidRDefault="00163742" w:rsidP="00163742">
      <w:pPr>
        <w:widowControl w:val="0"/>
        <w:jc w:val="both"/>
        <w:rPr>
          <w:rFonts w:ascii="Garamond" w:hAnsi="Garamond"/>
        </w:rPr>
      </w:pPr>
    </w:p>
    <w:p w:rsidR="00163742" w:rsidRPr="00E02D22" w:rsidRDefault="00386253" w:rsidP="00E02D2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</w:t>
      </w:r>
      <w:r w:rsidR="00076E98" w:rsidRPr="00E02D22">
        <w:rPr>
          <w:rFonts w:ascii="Garamond" w:hAnsi="Garamond"/>
          <w:b/>
          <w:bCs/>
          <w:sz w:val="26"/>
          <w:szCs w:val="26"/>
        </w:rPr>
        <w:t>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ПОКУПАТЕЛЯ ДЛЯ ЦЕЛЕЙ ЗАКЛЮЧЕНИЯ РЕГУЛИРУЕМЫХ ДОГОВОРОВ КУПЛИ-ПРОДАЖИ ЭЛЕКТРИЧЕСКОЙ ЭНЕРГИИ И МОЩНОСТИ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2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1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63742" w:rsidRPr="00BD3AD3" w:rsidRDefault="00163742" w:rsidP="00163742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63742" w:rsidRPr="00F725F3" w:rsidTr="00FD6429">
        <w:trPr>
          <w:trHeight w:val="400"/>
        </w:trPr>
        <w:tc>
          <w:tcPr>
            <w:tcW w:w="935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63742" w:rsidRPr="00F725F3" w:rsidRDefault="00163742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63742" w:rsidRPr="00F725F3" w:rsidRDefault="00163742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63742" w:rsidRPr="00F725F3" w:rsidRDefault="00163742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63742" w:rsidRPr="00F725F3" w:rsidTr="00FD6429">
        <w:trPr>
          <w:trHeight w:val="400"/>
        </w:trPr>
        <w:tc>
          <w:tcPr>
            <w:tcW w:w="935" w:type="dxa"/>
          </w:tcPr>
          <w:p w:rsidR="00163742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6</w:t>
            </w:r>
            <w:r w:rsidR="00163742" w:rsidRPr="00F725F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163742" w:rsidRPr="00F725F3" w:rsidRDefault="00163742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63742" w:rsidRPr="00F725F3" w:rsidRDefault="00163742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63742" w:rsidRPr="00F725F3" w:rsidRDefault="00163742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Российской Федерации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63742" w:rsidRPr="00BD3AD3" w:rsidRDefault="008928E3" w:rsidP="008928E3">
      <w:pPr>
        <w:widowControl w:val="0"/>
        <w:tabs>
          <w:tab w:val="left" w:pos="1950"/>
        </w:tabs>
        <w:jc w:val="both"/>
        <w:rPr>
          <w:rFonts w:ascii="Garamond" w:hAnsi="Garamond"/>
        </w:rPr>
      </w:pPr>
      <w:r w:rsidRPr="00BD3AD3">
        <w:rPr>
          <w:rFonts w:ascii="Garamond" w:hAnsi="Garamond"/>
        </w:rPr>
        <w:tab/>
      </w:r>
    </w:p>
    <w:p w:rsidR="001478A5" w:rsidRPr="00E02D22" w:rsidRDefault="00386253" w:rsidP="00E02D2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076E98" w:rsidRPr="00E02D22">
        <w:rPr>
          <w:rFonts w:ascii="Garamond" w:hAnsi="Garamond"/>
          <w:b/>
          <w:bCs/>
          <w:sz w:val="26"/>
          <w:szCs w:val="26"/>
        </w:rPr>
        <w:t>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ПОСТАВЩИКА ДЛЯ ЦЕЛЕЙ ЗАКЛЮЧЕНИЯ РЕГУЛИРУЕМЫХ ДОГОВОРОВ КУПЛИ-ПРОДАЖИ ЭЛЕКТРИЧЕСКОЙ ЭНЕРГИИ И МОЩНОСТИ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22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478A5" w:rsidRPr="00BD3AD3" w:rsidRDefault="001478A5" w:rsidP="00163742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EF52D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 xml:space="preserve">аются в Арбитражном суде г.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478A5" w:rsidRPr="00E02D22" w:rsidRDefault="00386253" w:rsidP="00E02D2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="00076E98" w:rsidRPr="00E02D2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ДОГОВОРА КУПЛИ-ПРОДАЖИ ЭЛЕКТРИЧЕСКОЙ ЭНЕРГИИ ПО РЕЗУЛЬТАТАМ КОНКУРЕНТНОГО ОТБОРА ЦЕНОВЫХ ЗАЯВОК НА СУТКИ ВПЕРЕД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2.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1</w:t>
      </w:r>
      <w:r w:rsidR="00E02D22">
        <w:rPr>
          <w:rFonts w:ascii="Garamond" w:hAnsi="Garamond"/>
          <w:b/>
          <w:bCs/>
          <w:caps/>
          <w:sz w:val="26"/>
          <w:szCs w:val="26"/>
        </w:rPr>
        <w:t xml:space="preserve">.1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478A5" w:rsidRPr="00BD3AD3" w:rsidRDefault="001478A5" w:rsidP="001478A5">
      <w:pPr>
        <w:widowControl w:val="0"/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2941D2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2941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2941D2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EF52D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478A5" w:rsidRPr="00E02D22" w:rsidRDefault="00386253" w:rsidP="00E02D22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076E98" w:rsidRPr="00E02D22">
        <w:rPr>
          <w:rFonts w:ascii="Garamond" w:hAnsi="Garamond"/>
          <w:b/>
          <w:bCs/>
          <w:sz w:val="26"/>
          <w:szCs w:val="26"/>
        </w:rPr>
        <w:t>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ДОГОВОРА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2.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1</w:t>
      </w:r>
      <w:r w:rsidR="00E02D22">
        <w:rPr>
          <w:rFonts w:ascii="Garamond" w:hAnsi="Garamond"/>
          <w:b/>
          <w:bCs/>
          <w:caps/>
          <w:sz w:val="26"/>
          <w:szCs w:val="26"/>
        </w:rPr>
        <w:t>.2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10.3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2941D2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EF52D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478A5" w:rsidRPr="00BD3AD3" w:rsidRDefault="001478A5" w:rsidP="00BB132F">
      <w:pPr>
        <w:widowControl w:val="0"/>
        <w:jc w:val="both"/>
        <w:rPr>
          <w:rFonts w:ascii="Garamond" w:hAnsi="Garamond"/>
          <w:b/>
        </w:rPr>
      </w:pPr>
    </w:p>
    <w:p w:rsidR="001478A5" w:rsidRPr="00E02D22" w:rsidRDefault="00386253" w:rsidP="00E02D2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</w:t>
      </w:r>
      <w:r w:rsidR="00DA270C" w:rsidRPr="00E02D22">
        <w:rPr>
          <w:rFonts w:ascii="Garamond" w:hAnsi="Garamond"/>
          <w:b/>
          <w:bCs/>
          <w:sz w:val="26"/>
          <w:szCs w:val="26"/>
        </w:rPr>
        <w:t>в</w:t>
      </w:r>
      <w:r w:rsidRPr="00E02D22">
        <w:rPr>
          <w:rFonts w:ascii="Garamond" w:hAnsi="Garamond"/>
          <w:b/>
          <w:bCs/>
          <w:sz w:val="26"/>
          <w:szCs w:val="26"/>
        </w:rPr>
        <w:t xml:space="preserve"> СТАНДАРТН</w:t>
      </w:r>
      <w:r w:rsidR="00DA270C" w:rsidRPr="00E02D22">
        <w:rPr>
          <w:rFonts w:ascii="Garamond" w:hAnsi="Garamond"/>
          <w:b/>
          <w:bCs/>
          <w:sz w:val="26"/>
          <w:szCs w:val="26"/>
        </w:rPr>
        <w:t>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ДОГОВОРА КОМИССИИ НА ПРОДАЖУ ЭЛЕКТРИЧЕСКОЙ ЭНЕРГИИ ПО РЕЗУЛЬТАТАМ КОНКУРЕНТНОГО ОТБОРА ЦЕНОВЫХ ЗАЯВОК НА СУТКИ ВПЕРЕД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2.2.1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478A5" w:rsidRPr="00BD3AD3" w:rsidRDefault="001478A5" w:rsidP="00BB132F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EF52D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3E6B7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478A5" w:rsidRPr="00BD3AD3" w:rsidRDefault="001478A5" w:rsidP="001478A5">
      <w:pPr>
        <w:widowControl w:val="0"/>
        <w:jc w:val="both"/>
        <w:rPr>
          <w:rFonts w:ascii="Garamond" w:hAnsi="Garamond"/>
          <w:b/>
          <w:bCs/>
        </w:rPr>
      </w:pPr>
    </w:p>
    <w:p w:rsidR="001478A5" w:rsidRPr="00E02D22" w:rsidRDefault="00386253" w:rsidP="00E02D2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DA270C" w:rsidRPr="00E02D22">
        <w:rPr>
          <w:rFonts w:ascii="Garamond" w:hAnsi="Garamond"/>
          <w:b/>
          <w:bCs/>
          <w:sz w:val="26"/>
          <w:szCs w:val="26"/>
        </w:rPr>
        <w:t>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ДОГОВОРА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2.3.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1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8928E3" w:rsidRPr="00BD3AD3" w:rsidRDefault="008928E3" w:rsidP="00BB132F">
      <w:pPr>
        <w:widowControl w:val="0"/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EF52D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 xml:space="preserve">аются в Арбитражном суде г.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1478A5" w:rsidRPr="00E02D22" w:rsidRDefault="00386253" w:rsidP="00E02D22">
      <w:pPr>
        <w:widowControl w:val="0"/>
        <w:rPr>
          <w:rFonts w:ascii="Garamond" w:hAnsi="Garamond"/>
          <w:b/>
          <w:sz w:val="26"/>
          <w:szCs w:val="26"/>
        </w:rPr>
      </w:pPr>
      <w:r w:rsidRPr="00E02D22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СТАНДАРТН</w:t>
      </w:r>
      <w:r w:rsidR="00DA270C" w:rsidRPr="00E02D22">
        <w:rPr>
          <w:rFonts w:ascii="Garamond" w:hAnsi="Garamond"/>
          <w:b/>
          <w:sz w:val="26"/>
          <w:szCs w:val="26"/>
        </w:rPr>
        <w:t>УЮ ФОРМУ</w:t>
      </w:r>
      <w:r w:rsidRPr="00E02D22">
        <w:rPr>
          <w:rFonts w:ascii="Garamond" w:hAnsi="Garamond"/>
          <w:b/>
          <w:sz w:val="26"/>
          <w:szCs w:val="26"/>
        </w:rPr>
        <w:t xml:space="preserve"> ДОГОВОРА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</w:t>
      </w:r>
      <w:r w:rsidR="00DA270C" w:rsidRPr="00E02D22">
        <w:rPr>
          <w:rFonts w:ascii="Garamond" w:hAnsi="Garamond"/>
          <w:b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2.4.1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478A5" w:rsidRPr="00BD3AD3" w:rsidRDefault="001478A5" w:rsidP="00BB132F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 xml:space="preserve">аются в Арбитражном суде г.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386253" w:rsidRPr="00BD3AD3" w:rsidRDefault="00386253" w:rsidP="00BB132F">
      <w:pPr>
        <w:widowControl w:val="0"/>
        <w:jc w:val="both"/>
        <w:rPr>
          <w:rFonts w:ascii="Garamond" w:hAnsi="Garamond"/>
          <w:b/>
        </w:rPr>
      </w:pPr>
    </w:p>
    <w:p w:rsidR="001478A5" w:rsidRPr="00E02D22" w:rsidRDefault="00386253" w:rsidP="00E02D22">
      <w:pPr>
        <w:widowControl w:val="0"/>
        <w:rPr>
          <w:rFonts w:ascii="Garamond" w:hAnsi="Garamond"/>
          <w:b/>
          <w:sz w:val="26"/>
          <w:szCs w:val="26"/>
        </w:rPr>
      </w:pPr>
      <w:r w:rsidRPr="00E02D2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DA270C" w:rsidRPr="00E02D22">
        <w:rPr>
          <w:rFonts w:ascii="Garamond" w:hAnsi="Garamond"/>
          <w:b/>
          <w:sz w:val="26"/>
          <w:szCs w:val="26"/>
        </w:rPr>
        <w:t>СТАНДАРТНУЮ ФОРМУ</w:t>
      </w:r>
      <w:r w:rsidRPr="00E02D22">
        <w:rPr>
          <w:rFonts w:ascii="Garamond" w:hAnsi="Garamond"/>
          <w:b/>
          <w:sz w:val="26"/>
          <w:szCs w:val="26"/>
        </w:rPr>
        <w:t xml:space="preserve"> ДОГОВОРА КУПЛИ-ПРОДАЖИ ЭЛЕКТРИЧЕСКОЙ ЭНЕРГИИ ПО РЕЗУЛЬТАТАМ КОНКУРЕНТНОГО ОТБОРА ЗАЯВОК ДЛЯ БАЛАНСИРОВАНИЯ СИСТЕМЫ</w:t>
      </w:r>
      <w:r w:rsidR="00DA270C" w:rsidRPr="00E02D22">
        <w:rPr>
          <w:rFonts w:ascii="Garamond" w:hAnsi="Garamond"/>
          <w:b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3.1.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1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478A5" w:rsidRPr="00BD3AD3" w:rsidRDefault="001478A5" w:rsidP="00BB132F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356E24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1478A5" w:rsidRPr="00F725F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по которым не было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 xml:space="preserve">аются в Арбитражном суде г.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356E24" w:rsidRPr="00E02D22" w:rsidRDefault="00386253" w:rsidP="00E02D22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E02D22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="00DA270C" w:rsidRPr="00E02D2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E02D22">
        <w:rPr>
          <w:rFonts w:ascii="Garamond" w:hAnsi="Garamond"/>
          <w:b/>
          <w:bCs/>
          <w:sz w:val="26"/>
          <w:szCs w:val="26"/>
        </w:rPr>
        <w:t xml:space="preserve"> ДОГОВОРА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3.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1</w:t>
      </w:r>
      <w:r w:rsidR="00E02D22">
        <w:rPr>
          <w:rFonts w:ascii="Garamond" w:hAnsi="Garamond"/>
          <w:b/>
          <w:bCs/>
          <w:caps/>
          <w:sz w:val="26"/>
          <w:szCs w:val="26"/>
        </w:rPr>
        <w:t>.2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356E24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10</w:t>
            </w:r>
            <w:r w:rsidR="001478A5" w:rsidRPr="00F725F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9C01D3" w:rsidRPr="00BD3AD3" w:rsidRDefault="009C01D3" w:rsidP="00BB132F">
      <w:pPr>
        <w:widowControl w:val="0"/>
        <w:jc w:val="both"/>
        <w:rPr>
          <w:rFonts w:ascii="Garamond" w:hAnsi="Garamond"/>
          <w:b/>
        </w:rPr>
      </w:pPr>
    </w:p>
    <w:p w:rsidR="00356E24" w:rsidRPr="00E02D22" w:rsidRDefault="00386253" w:rsidP="00E02D22">
      <w:pPr>
        <w:widowControl w:val="0"/>
        <w:rPr>
          <w:rFonts w:ascii="Garamond" w:hAnsi="Garamond"/>
          <w:b/>
          <w:sz w:val="26"/>
          <w:szCs w:val="26"/>
        </w:rPr>
      </w:pPr>
      <w:r w:rsidRPr="00E02D2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DA270C" w:rsidRPr="00E02D22">
        <w:rPr>
          <w:rFonts w:ascii="Garamond" w:hAnsi="Garamond"/>
          <w:b/>
          <w:sz w:val="26"/>
          <w:szCs w:val="26"/>
        </w:rPr>
        <w:t>СТАНДАРТНУЮ ФОРМУ</w:t>
      </w:r>
      <w:r w:rsidRPr="00E02D22">
        <w:rPr>
          <w:rFonts w:ascii="Garamond" w:hAnsi="Garamond"/>
          <w:b/>
          <w:sz w:val="26"/>
          <w:szCs w:val="26"/>
        </w:rPr>
        <w:t xml:space="preserve"> ДОГОВОРА КОМИССИИ НА ПРОДАЖУ ЭЛЕКТРИЧЕСКОЙ ЭНЕРГИИ ПО РЕЗУЛЬТАТАМ КОНКУРЕНТНОГО ОТБОРА ЗАЯВОК ДЛЯ БАЛАНСИРОВАНИЯ СИСТЕМЫ</w:t>
      </w:r>
      <w:r w:rsidR="00DA270C" w:rsidRPr="00E02D22">
        <w:rPr>
          <w:rFonts w:ascii="Garamond" w:hAnsi="Garamond"/>
          <w:b/>
          <w:sz w:val="26"/>
          <w:szCs w:val="26"/>
        </w:rPr>
        <w:t xml:space="preserve"> 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E02D2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E02D22">
        <w:rPr>
          <w:rFonts w:ascii="Garamond" w:hAnsi="Garamond"/>
          <w:b/>
          <w:bCs/>
          <w:caps/>
          <w:sz w:val="26"/>
          <w:szCs w:val="26"/>
        </w:rPr>
        <w:t>3.2.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 xml:space="preserve">1 </w:t>
      </w:r>
      <w:r w:rsidR="00E02D2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E02D22">
        <w:rPr>
          <w:rFonts w:ascii="Garamond" w:hAnsi="Garamond"/>
          <w:b/>
          <w:bCs/>
          <w:sz w:val="26"/>
          <w:szCs w:val="26"/>
        </w:rPr>
        <w:t>Д</w:t>
      </w:r>
      <w:r w:rsidR="00E02D2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E02D2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356E24" w:rsidRPr="00BD3AD3" w:rsidRDefault="00356E24" w:rsidP="00BB132F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356E24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1478A5" w:rsidRPr="00F725F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прекращения или действительности, по которым не было достигнуто соглашение, разре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9C01D3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386253" w:rsidRPr="00BD3AD3" w:rsidRDefault="00386253" w:rsidP="00BB132F">
      <w:pPr>
        <w:widowControl w:val="0"/>
        <w:jc w:val="both"/>
        <w:rPr>
          <w:rFonts w:ascii="Garamond" w:hAnsi="Garamond"/>
          <w:b/>
        </w:rPr>
      </w:pPr>
    </w:p>
    <w:p w:rsidR="00356E24" w:rsidRPr="006C37C0" w:rsidRDefault="00386253" w:rsidP="006C37C0">
      <w:pPr>
        <w:widowControl w:val="0"/>
        <w:rPr>
          <w:rFonts w:ascii="Garamond" w:hAnsi="Garamond"/>
          <w:b/>
          <w:sz w:val="26"/>
          <w:szCs w:val="26"/>
        </w:rPr>
      </w:pPr>
      <w:r w:rsidRPr="006C37C0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DA270C" w:rsidRPr="006C37C0">
        <w:rPr>
          <w:rFonts w:ascii="Garamond" w:hAnsi="Garamond"/>
          <w:b/>
          <w:sz w:val="26"/>
          <w:szCs w:val="26"/>
        </w:rPr>
        <w:t>СТАНДАРТНУЮ ФОРМУ</w:t>
      </w:r>
      <w:r w:rsidRPr="006C37C0">
        <w:rPr>
          <w:rFonts w:ascii="Garamond" w:hAnsi="Garamond"/>
          <w:b/>
          <w:sz w:val="26"/>
          <w:szCs w:val="26"/>
        </w:rPr>
        <w:t xml:space="preserve"> ДОГОВОРА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</w:t>
      </w:r>
      <w:r w:rsidR="00DA270C" w:rsidRPr="006C37C0">
        <w:rPr>
          <w:rFonts w:ascii="Garamond" w:hAnsi="Garamond"/>
          <w:b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6C37C0">
        <w:rPr>
          <w:rFonts w:ascii="Garamond" w:hAnsi="Garamond"/>
          <w:b/>
          <w:bCs/>
          <w:caps/>
          <w:sz w:val="26"/>
          <w:szCs w:val="26"/>
        </w:rPr>
        <w:t>3.3.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1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356E24" w:rsidRPr="00BD3AD3" w:rsidRDefault="00356E24" w:rsidP="00BB132F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356E24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1478A5" w:rsidRPr="00F725F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1A399E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Москвы.</w:t>
            </w:r>
          </w:p>
        </w:tc>
      </w:tr>
    </w:tbl>
    <w:p w:rsidR="00177702" w:rsidRPr="00BD3AD3" w:rsidRDefault="00177702" w:rsidP="00BB132F">
      <w:pPr>
        <w:widowControl w:val="0"/>
        <w:jc w:val="both"/>
        <w:rPr>
          <w:rFonts w:ascii="Garamond" w:hAnsi="Garamond"/>
          <w:b/>
        </w:rPr>
      </w:pPr>
    </w:p>
    <w:p w:rsidR="00356E24" w:rsidRPr="006C37C0" w:rsidRDefault="0049087B" w:rsidP="006C37C0">
      <w:pPr>
        <w:widowControl w:val="0"/>
        <w:rPr>
          <w:rFonts w:ascii="Garamond" w:hAnsi="Garamond"/>
          <w:b/>
          <w:sz w:val="26"/>
          <w:szCs w:val="26"/>
        </w:rPr>
      </w:pPr>
      <w:r w:rsidRPr="006C37C0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</w:t>
      </w:r>
      <w:r w:rsidR="00DA270C" w:rsidRPr="006C37C0">
        <w:rPr>
          <w:rFonts w:ascii="Garamond" w:hAnsi="Garamond"/>
          <w:b/>
          <w:sz w:val="26"/>
          <w:szCs w:val="26"/>
        </w:rPr>
        <w:t>УЮ ФОРМУ</w:t>
      </w:r>
      <w:r w:rsidRPr="006C37C0">
        <w:rPr>
          <w:rFonts w:ascii="Garamond" w:hAnsi="Garamond"/>
          <w:b/>
          <w:sz w:val="26"/>
          <w:szCs w:val="26"/>
        </w:rPr>
        <w:t xml:space="preserve"> ДОГОВОРА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</w:t>
      </w:r>
      <w:r w:rsidR="00DA270C" w:rsidRPr="006C37C0">
        <w:rPr>
          <w:rFonts w:ascii="Garamond" w:hAnsi="Garamond"/>
          <w:b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6C37C0">
        <w:rPr>
          <w:rFonts w:ascii="Garamond" w:hAnsi="Garamond"/>
          <w:b/>
          <w:bCs/>
          <w:caps/>
          <w:sz w:val="26"/>
          <w:szCs w:val="26"/>
        </w:rPr>
        <w:t>3.4.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1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356E24" w:rsidRPr="00BD3AD3" w:rsidRDefault="00356E24" w:rsidP="00BB132F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356E24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1478A5" w:rsidRPr="00F725F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</w:t>
            </w:r>
            <w:r w:rsidR="001A399E" w:rsidRPr="00F725F3">
              <w:rPr>
                <w:rFonts w:ascii="Garamond" w:hAnsi="Garamond"/>
                <w:sz w:val="22"/>
                <w:szCs w:val="22"/>
              </w:rPr>
              <w:t>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Москвы.</w:t>
            </w:r>
          </w:p>
        </w:tc>
      </w:tr>
    </w:tbl>
    <w:p w:rsidR="001478A5" w:rsidRPr="00BD3AD3" w:rsidRDefault="001478A5" w:rsidP="00BB132F">
      <w:pPr>
        <w:widowControl w:val="0"/>
        <w:jc w:val="both"/>
        <w:rPr>
          <w:rFonts w:ascii="Garamond" w:hAnsi="Garamond"/>
          <w:b/>
        </w:rPr>
      </w:pPr>
    </w:p>
    <w:p w:rsidR="00356E24" w:rsidRPr="006C37C0" w:rsidRDefault="0049087B" w:rsidP="006C37C0">
      <w:pPr>
        <w:widowControl w:val="0"/>
        <w:rPr>
          <w:rFonts w:ascii="Garamond" w:hAnsi="Garamond"/>
          <w:b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DA270C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(ДЛЯ ПОСТАВЩИКА)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8.1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356E24" w:rsidRPr="00BD3AD3" w:rsidRDefault="00356E24" w:rsidP="00BB132F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B73F62" w:rsidRPr="00F725F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B73F62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D6429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DA270C" w:rsidRPr="006C37C0">
        <w:rPr>
          <w:rFonts w:ascii="Garamond" w:hAnsi="Garamond"/>
          <w:b/>
          <w:bCs/>
          <w:sz w:val="26"/>
          <w:szCs w:val="26"/>
        </w:rPr>
        <w:t>УЮ</w:t>
      </w:r>
      <w:r w:rsidRPr="006C37C0">
        <w:rPr>
          <w:rFonts w:ascii="Garamond" w:hAnsi="Garamond"/>
          <w:b/>
          <w:bCs/>
          <w:sz w:val="26"/>
          <w:szCs w:val="26"/>
        </w:rPr>
        <w:t xml:space="preserve"> ФОРМ</w:t>
      </w:r>
      <w:r w:rsidR="00DA270C" w:rsidRPr="006C37C0">
        <w:rPr>
          <w:rFonts w:ascii="Garamond" w:hAnsi="Garamond"/>
          <w:b/>
          <w:bCs/>
          <w:sz w:val="26"/>
          <w:szCs w:val="26"/>
        </w:rPr>
        <w:t>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(ДЛЯ ПОКУПАТЕЛЯ)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8.2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1478A5" w:rsidRPr="00F725F3" w:rsidRDefault="001478A5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1478A5" w:rsidRPr="00F725F3" w:rsidRDefault="001478A5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478A5" w:rsidRPr="00F725F3" w:rsidTr="00FD6429">
        <w:trPr>
          <w:trHeight w:val="400"/>
        </w:trPr>
        <w:tc>
          <w:tcPr>
            <w:tcW w:w="935" w:type="dxa"/>
          </w:tcPr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1478A5" w:rsidRPr="00F725F3" w:rsidRDefault="001478A5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478A5" w:rsidRPr="00F725F3" w:rsidRDefault="001478A5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1478A5" w:rsidRPr="00F725F3" w:rsidRDefault="001478A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</w:t>
            </w:r>
            <w:r w:rsidR="00270FDB" w:rsidRPr="00F725F3">
              <w:rPr>
                <w:rFonts w:ascii="Garamond" w:hAnsi="Garamond"/>
                <w:sz w:val="22"/>
                <w:szCs w:val="22"/>
              </w:rPr>
              <w:t>ешаются в Арбитражном суде г.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270FDB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D6429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</w:t>
      </w:r>
      <w:r w:rsidR="00DA270C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8.3.1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F725F3" w:rsidTr="00FD6429">
        <w:trPr>
          <w:trHeight w:val="400"/>
        </w:trPr>
        <w:tc>
          <w:tcPr>
            <w:tcW w:w="935" w:type="dxa"/>
          </w:tcPr>
          <w:p w:rsidR="00FD6429" w:rsidRPr="00F725F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F725F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F725F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F725F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F725F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F725F3" w:rsidTr="00FD6429">
        <w:trPr>
          <w:trHeight w:val="400"/>
        </w:trPr>
        <w:tc>
          <w:tcPr>
            <w:tcW w:w="935" w:type="dxa"/>
          </w:tcPr>
          <w:p w:rsidR="00FD6429" w:rsidRPr="00F725F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FD6429" w:rsidRPr="00F725F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F725F3" w:rsidRDefault="00FD6429" w:rsidP="00FD6429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</w:t>
            </w:r>
            <w:r w:rsidR="00270FDB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FD6429" w:rsidRPr="00F725F3" w:rsidRDefault="00FD6429" w:rsidP="00270FDB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FD6429" w:rsidRPr="00F725F3" w:rsidTr="00FD6429">
        <w:trPr>
          <w:trHeight w:val="400"/>
        </w:trPr>
        <w:tc>
          <w:tcPr>
            <w:tcW w:w="935" w:type="dxa"/>
          </w:tcPr>
          <w:p w:rsidR="00FD6429" w:rsidRPr="00F725F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698" w:type="dxa"/>
          </w:tcPr>
          <w:p w:rsidR="00FD6429" w:rsidRPr="00F725F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</w:t>
            </w:r>
            <w:r w:rsidR="00C24185" w:rsidRPr="002941D2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="00C24185" w:rsidRPr="00F725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по которым не было достигнуто соглашение, р</w:t>
            </w:r>
            <w:r w:rsidR="00270FDB" w:rsidRPr="00F725F3">
              <w:rPr>
                <w:rFonts w:ascii="Garamond" w:hAnsi="Garamond"/>
                <w:sz w:val="22"/>
                <w:szCs w:val="22"/>
              </w:rPr>
              <w:t>азрешаются в Арбитражном суде города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Москвы.</w:t>
            </w:r>
          </w:p>
        </w:tc>
        <w:tc>
          <w:tcPr>
            <w:tcW w:w="7251" w:type="dxa"/>
          </w:tcPr>
          <w:p w:rsidR="00FD6429" w:rsidRPr="00F725F3" w:rsidRDefault="00FD6429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270FDB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A16BE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7C6973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(ДЛЯ ГРУППЫ ТОЧЕК ПОСТАВКИ С ПРИЗНАКОМ «УСЛОВНАЯ ГТП ГЕНЕРАЦИИ, В СОСТАВ КОТОРОЙ ВХОДИТ НЕВВЕДЕННОЕ </w:t>
      </w:r>
      <w:r w:rsidRPr="006C37C0">
        <w:rPr>
          <w:rFonts w:ascii="Garamond" w:hAnsi="Garamond"/>
          <w:b/>
          <w:bCs/>
          <w:sz w:val="26"/>
          <w:szCs w:val="26"/>
        </w:rPr>
        <w:lastRenderedPageBreak/>
        <w:t xml:space="preserve">ГЕНЕРИРУЮЩЕЕ ОБОРУДОВАНИЕ»)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8.3.2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AA16BE" w:rsidRPr="00F725F3" w:rsidRDefault="00AA16BE" w:rsidP="00ED3EAC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AA16BE" w:rsidRPr="00F725F3" w:rsidRDefault="00AA16BE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A16BE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7C6973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В ЦЕЛЯХ ОБЕСПЕЧЕНИЯ ПОСТАВКИ МОЩНОСТИ МЕЖДУ ЦЕНОВЫМИ ЗОНАМИ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8.3.3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претензионного порядка урегулирования споров в соответствии с Положением о претензионном (досудебном) порядке урегулирования споров, яв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AA16BE" w:rsidRPr="00F725F3" w:rsidRDefault="00AA16BE" w:rsidP="00ED3EAC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lastRenderedPageBreak/>
              <w:t>9.3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AA16BE" w:rsidRPr="00F725F3" w:rsidRDefault="00AA16BE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с 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A16BE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7C6973" w:rsidRPr="006C37C0">
        <w:rPr>
          <w:rFonts w:ascii="Garamond" w:hAnsi="Garamond"/>
          <w:b/>
          <w:bCs/>
          <w:sz w:val="26"/>
          <w:szCs w:val="26"/>
        </w:rPr>
        <w:t>УЮ</w:t>
      </w:r>
      <w:r w:rsidRPr="006C37C0">
        <w:rPr>
          <w:rFonts w:ascii="Garamond" w:hAnsi="Garamond"/>
          <w:b/>
          <w:bCs/>
          <w:sz w:val="26"/>
          <w:szCs w:val="26"/>
        </w:rPr>
        <w:t xml:space="preserve"> ФОР</w:t>
      </w:r>
      <w:r w:rsidR="007C6973" w:rsidRPr="006C37C0">
        <w:rPr>
          <w:rFonts w:ascii="Garamond" w:hAnsi="Garamond"/>
          <w:b/>
          <w:bCs/>
          <w:sz w:val="26"/>
          <w:szCs w:val="26"/>
        </w:rPr>
        <w:t>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НОВЫХ ГЕНЕРИРУЮЩИХ ОБЪЕКТОВ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8.3.4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AA16BE" w:rsidRPr="00F725F3" w:rsidRDefault="00AA16BE" w:rsidP="00ED3EAC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достигнуто соглашение, ра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AA16BE" w:rsidRPr="00F725F3" w:rsidRDefault="00AA16BE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прекращения или действительности, по которым не было достигнуто соглашение, разрешаются в Арбитражном суде города Москвы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A16BE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</w:t>
      </w:r>
      <w:r w:rsidR="007C6973" w:rsidRPr="006C37C0">
        <w:rPr>
          <w:rFonts w:ascii="Garamond" w:hAnsi="Garamond"/>
          <w:b/>
          <w:bCs/>
          <w:sz w:val="26"/>
          <w:szCs w:val="26"/>
        </w:rPr>
        <w:t>УЮ</w:t>
      </w:r>
      <w:r w:rsidRPr="006C37C0">
        <w:rPr>
          <w:rFonts w:ascii="Garamond" w:hAnsi="Garamond"/>
          <w:b/>
          <w:bCs/>
          <w:sz w:val="26"/>
          <w:szCs w:val="26"/>
        </w:rPr>
        <w:t xml:space="preserve"> ФОРМ</w:t>
      </w:r>
      <w:r w:rsidR="007C6973" w:rsidRPr="006C37C0">
        <w:rPr>
          <w:rFonts w:ascii="Garamond" w:hAnsi="Garamond"/>
          <w:b/>
          <w:bCs/>
          <w:sz w:val="26"/>
          <w:szCs w:val="26"/>
        </w:rPr>
        <w:t>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(ДЛЯ ГЕНЕРИРУЮЩИХ ОБЪЕКТОВ, УКАЗАННЫХ В АБЗАЦЕ 3 ПУНКТА 113</w:t>
      </w:r>
      <w:r w:rsidR="00177702" w:rsidRPr="006C37C0">
        <w:rPr>
          <w:rFonts w:ascii="Garamond" w:hAnsi="Garamond"/>
          <w:b/>
          <w:bCs/>
          <w:sz w:val="26"/>
          <w:szCs w:val="26"/>
        </w:rPr>
        <w:t xml:space="preserve"> </w:t>
      </w:r>
      <w:r w:rsidRPr="006C37C0">
        <w:rPr>
          <w:rFonts w:ascii="Garamond" w:hAnsi="Garamond"/>
          <w:b/>
          <w:bCs/>
          <w:sz w:val="26"/>
          <w:szCs w:val="26"/>
        </w:rPr>
        <w:t xml:space="preserve">(1) ПРАВИЛ ОПТОВОГО РЫНКА)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8.3.5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AA16BE" w:rsidRPr="00F725F3" w:rsidRDefault="00AA16BE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A16BE" w:rsidRPr="00F725F3" w:rsidRDefault="00AA16BE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12.2</w:t>
            </w:r>
          </w:p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AA16BE" w:rsidRPr="00F725F3" w:rsidRDefault="00AA16BE" w:rsidP="00ED3EAC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C24185">
              <w:rPr>
                <w:rFonts w:ascii="Garamond" w:hAnsi="Garamond"/>
                <w:sz w:val="22"/>
                <w:szCs w:val="22"/>
              </w:rPr>
              <w:t>в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12.3</w:t>
            </w: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503A2A" w:rsidRPr="00F725F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AA16BE" w:rsidRPr="00F725F3" w:rsidRDefault="00AA16BE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C2418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503A2A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9087B" w:rsidRPr="00BD3AD3" w:rsidRDefault="0049087B" w:rsidP="00AA16BE">
      <w:pPr>
        <w:widowControl w:val="0"/>
        <w:jc w:val="both"/>
        <w:rPr>
          <w:rFonts w:ascii="Garamond" w:hAnsi="Garamond"/>
          <w:b/>
          <w:bCs/>
        </w:rPr>
      </w:pPr>
    </w:p>
    <w:p w:rsidR="00AA16BE" w:rsidRPr="006C37C0" w:rsidRDefault="0049087B" w:rsidP="006C37C0">
      <w:pPr>
        <w:widowControl w:val="0"/>
        <w:rPr>
          <w:rFonts w:ascii="Garamond" w:hAnsi="Garamond"/>
          <w:b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7C6973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(ПОСТАВКИ) МОЩНОСТИ ГЕНЕРИРУЮЩЕГО ОБЪЕКТА, ВКЛЮЧЕННОГО В ПЕРЕЧЕНЬ, УТВЕРЖДЕННЫЙ ПРАВИТЕЛЬСТВОМ </w:t>
      </w:r>
      <w:r w:rsidR="00494082" w:rsidRPr="006C37C0">
        <w:rPr>
          <w:rFonts w:ascii="Garamond" w:hAnsi="Garamond"/>
          <w:b/>
          <w:bCs/>
          <w:sz w:val="26"/>
          <w:szCs w:val="26"/>
        </w:rPr>
        <w:t>РОССИЙСКОЙ ФЕДЕРАЦИИ</w:t>
      </w:r>
      <w:r w:rsidRPr="006C37C0">
        <w:rPr>
          <w:rFonts w:ascii="Garamond" w:hAnsi="Garamond"/>
          <w:b/>
          <w:bCs/>
          <w:sz w:val="26"/>
          <w:szCs w:val="26"/>
        </w:rPr>
        <w:t xml:space="preserve"> НА ОСНОВАНИИ РЕЗУЛЬТАТОВ ОТБОРА ПРОЕКТОВ РЕАЛИЗАЦИИ МЕРОПРИЯТИЙ ПО МОДЕРНИЗАЦИИ ГЕНЕРИРУЮЩИХ ОБЪЕКТОВ ТЕПЛОВЫХ ЭЛЕКТРОСТАНЦИЙ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8.3.6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F725F3" w:rsidRDefault="00F725F3" w:rsidP="00AA16BE">
      <w:pPr>
        <w:widowControl w:val="0"/>
        <w:jc w:val="both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725F3" w:rsidRPr="00F725F3" w:rsidTr="00F725F3">
        <w:trPr>
          <w:trHeight w:val="400"/>
        </w:trPr>
        <w:tc>
          <w:tcPr>
            <w:tcW w:w="935" w:type="dxa"/>
          </w:tcPr>
          <w:p w:rsidR="00F725F3" w:rsidRPr="00F725F3" w:rsidRDefault="00F725F3" w:rsidP="00F725F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725F3" w:rsidRPr="00F725F3" w:rsidRDefault="00F725F3" w:rsidP="00F725F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725F3" w:rsidRPr="00F725F3" w:rsidRDefault="00F725F3" w:rsidP="00F725F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725F3" w:rsidRPr="00F725F3" w:rsidRDefault="00F725F3" w:rsidP="00F725F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725F3" w:rsidRPr="00F725F3" w:rsidRDefault="00F725F3" w:rsidP="00F725F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13.2</w:t>
            </w:r>
          </w:p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AA16BE" w:rsidRPr="00F725F3" w:rsidRDefault="00AA16BE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</w:t>
            </w:r>
            <w:r w:rsidR="00ED3EAC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AA16BE" w:rsidRPr="00F725F3" w:rsidRDefault="00AA16BE" w:rsidP="00ED3EAC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в 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AA16BE" w:rsidRPr="00F725F3" w:rsidTr="002163D4">
        <w:trPr>
          <w:trHeight w:val="400"/>
        </w:trPr>
        <w:tc>
          <w:tcPr>
            <w:tcW w:w="935" w:type="dxa"/>
          </w:tcPr>
          <w:p w:rsidR="00AA16BE" w:rsidRPr="00F725F3" w:rsidRDefault="00AA16B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13.3</w:t>
            </w:r>
          </w:p>
        </w:tc>
        <w:tc>
          <w:tcPr>
            <w:tcW w:w="6698" w:type="dxa"/>
          </w:tcPr>
          <w:p w:rsidR="00C24185" w:rsidRPr="00F725F3" w:rsidRDefault="00C24185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C24185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Российской Федерации </w:t>
            </w:r>
            <w:r w:rsidRPr="00C24185">
              <w:rPr>
                <w:rFonts w:ascii="Garamond" w:eastAsia="Calibri" w:hAnsi="Garamond" w:cs="Garamond"/>
                <w:sz w:val="22"/>
                <w:szCs w:val="22"/>
                <w:highlight w:val="yellow"/>
              </w:rPr>
              <w:t>от 29.12.2015 № 382-ФЗ</w:t>
            </w:r>
            <w:r w:rsidRPr="00C24185">
              <w:rPr>
                <w:rFonts w:ascii="Garamond" w:hAnsi="Garamond"/>
                <w:sz w:val="22"/>
                <w:szCs w:val="22"/>
                <w:highlight w:val="yellow"/>
              </w:rPr>
              <w:t xml:space="preserve"> «Об арбитраже (третейском разбирательстве) в Российской Федерации»</w:t>
            </w:r>
            <w:r>
              <w:rPr>
                <w:rFonts w:ascii="Garamond" w:hAnsi="Garamond"/>
                <w:sz w:val="22"/>
                <w:szCs w:val="22"/>
              </w:rPr>
              <w:t xml:space="preserve"> арбитражных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Москвы.</w:t>
            </w:r>
          </w:p>
        </w:tc>
        <w:tc>
          <w:tcPr>
            <w:tcW w:w="7251" w:type="dxa"/>
          </w:tcPr>
          <w:p w:rsidR="00C24185" w:rsidRPr="00F725F3" w:rsidRDefault="00C24185" w:rsidP="00C24185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="001A1BC9"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Российской Федерации </w:t>
            </w:r>
            <w:r>
              <w:rPr>
                <w:rFonts w:ascii="Garamond" w:hAnsi="Garamond"/>
                <w:sz w:val="22"/>
                <w:szCs w:val="22"/>
              </w:rPr>
              <w:t>арбитражных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Москвы.</w:t>
            </w:r>
          </w:p>
        </w:tc>
      </w:tr>
    </w:tbl>
    <w:p w:rsidR="00F725F3" w:rsidRDefault="00F725F3" w:rsidP="00F725F3">
      <w:pPr>
        <w:jc w:val="both"/>
        <w:outlineLvl w:val="1"/>
        <w:rPr>
          <w:rFonts w:ascii="Garamond" w:hAnsi="Garamond"/>
          <w:b/>
          <w:bCs/>
        </w:rPr>
      </w:pPr>
    </w:p>
    <w:p w:rsidR="00981727" w:rsidRPr="006C37C0" w:rsidRDefault="0049087B" w:rsidP="006C37C0">
      <w:pPr>
        <w:outlineLvl w:val="1"/>
        <w:rPr>
          <w:rFonts w:ascii="Garamond" w:hAnsi="Garamond"/>
          <w:b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6006D4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МОЩНОСТИ, ПРОИЗВОДИМОЙ С ИСПОЛЬЗОВАНИЕМ ГЕНЕРИРУЮЩИХ ОБЪЕКТОВ, ПОСТАВЛЯЮЩИХ МОЩНОСТЬ В ВЫНУЖДЕННОМ РЕЖИМЕ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8.4.1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F725F3" w:rsidRDefault="00F725F3" w:rsidP="00F725F3">
      <w:pPr>
        <w:jc w:val="both"/>
        <w:outlineLvl w:val="1"/>
        <w:rPr>
          <w:rFonts w:ascii="Garamond" w:hAnsi="Garamond"/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725F3" w:rsidRPr="00F725F3" w:rsidTr="00F725F3">
        <w:trPr>
          <w:trHeight w:val="4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725F3" w:rsidRPr="001A1BC9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sz w:val="22"/>
                <w:szCs w:val="22"/>
              </w:rPr>
            </w:pPr>
            <w:r w:rsidRPr="001A1BC9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81727" w:rsidRPr="00F725F3" w:rsidTr="002163D4">
        <w:trPr>
          <w:trHeight w:val="400"/>
        </w:trPr>
        <w:tc>
          <w:tcPr>
            <w:tcW w:w="935" w:type="dxa"/>
          </w:tcPr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981727" w:rsidRPr="00F725F3" w:rsidRDefault="00981727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Положением о претензионном (досудебном) порядке урегулирования споров, яв</w:t>
            </w:r>
            <w:r w:rsidR="002B10C7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981727" w:rsidRPr="00F725F3" w:rsidRDefault="00981727" w:rsidP="002B10C7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урегулирования споров, являющимся приложением к Договору о присоединении.</w:t>
            </w:r>
          </w:p>
        </w:tc>
      </w:tr>
      <w:tr w:rsidR="00981727" w:rsidRPr="00F725F3" w:rsidTr="002163D4">
        <w:trPr>
          <w:trHeight w:val="400"/>
        </w:trPr>
        <w:tc>
          <w:tcPr>
            <w:tcW w:w="935" w:type="dxa"/>
          </w:tcPr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lastRenderedPageBreak/>
              <w:t>9.3</w:t>
            </w:r>
          </w:p>
        </w:tc>
        <w:tc>
          <w:tcPr>
            <w:tcW w:w="6698" w:type="dxa"/>
          </w:tcPr>
          <w:p w:rsidR="00981727" w:rsidRPr="00F725F3" w:rsidRDefault="00981727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503A2A" w:rsidRPr="00F725F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981727" w:rsidRPr="00F725F3" w:rsidRDefault="00981727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503A2A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A16BE" w:rsidRPr="00BD3AD3" w:rsidRDefault="00AA16BE" w:rsidP="00BB132F">
      <w:pPr>
        <w:widowControl w:val="0"/>
        <w:jc w:val="both"/>
        <w:rPr>
          <w:rFonts w:ascii="Garamond" w:hAnsi="Garamond"/>
        </w:rPr>
      </w:pPr>
    </w:p>
    <w:p w:rsidR="00981727" w:rsidRPr="006C37C0" w:rsidRDefault="0049087B" w:rsidP="006C37C0">
      <w:pPr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6006D4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В ЦЕЛЯХ КОМПЕНСАЦИИ ПОТЕРЬ В ЭЛЕКТРИЧЕСКИХ СЕТЯХ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8.5.1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F725F3" w:rsidRDefault="00F725F3" w:rsidP="00F725F3">
      <w:pPr>
        <w:jc w:val="both"/>
        <w:outlineLvl w:val="1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725F3" w:rsidRPr="00F725F3" w:rsidTr="00F725F3">
        <w:trPr>
          <w:trHeight w:val="4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725F3" w:rsidRPr="00F725F3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81727" w:rsidRPr="00F725F3" w:rsidTr="002163D4">
        <w:trPr>
          <w:trHeight w:val="400"/>
        </w:trPr>
        <w:tc>
          <w:tcPr>
            <w:tcW w:w="935" w:type="dxa"/>
          </w:tcPr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981727" w:rsidRPr="00F725F3" w:rsidRDefault="00981727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</w:t>
            </w:r>
            <w:r w:rsidR="002B10C7" w:rsidRPr="00F725F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981727" w:rsidRPr="00F725F3" w:rsidRDefault="00981727" w:rsidP="002B10C7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981727" w:rsidRPr="00F725F3" w:rsidTr="002163D4">
        <w:trPr>
          <w:trHeight w:val="400"/>
        </w:trPr>
        <w:tc>
          <w:tcPr>
            <w:tcW w:w="935" w:type="dxa"/>
          </w:tcPr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698" w:type="dxa"/>
          </w:tcPr>
          <w:p w:rsidR="00981727" w:rsidRPr="00F725F3" w:rsidRDefault="00981727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достигнуто соглашение, ра</w:t>
            </w:r>
            <w:r w:rsidR="0057719B" w:rsidRPr="00F725F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981727" w:rsidRPr="00F725F3" w:rsidRDefault="00981727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</w:t>
            </w:r>
            <w:r w:rsidRPr="00F725F3">
              <w:rPr>
                <w:rFonts w:ascii="Garamond" w:hAnsi="Garamond"/>
                <w:sz w:val="22"/>
                <w:szCs w:val="22"/>
              </w:rPr>
              <w:lastRenderedPageBreak/>
              <w:t>прекращения или действительности, по которым не было достигнуто соглашение, разрешаются в Арбитражном суде города Москвы</w:t>
            </w:r>
            <w:r w:rsidR="0057719B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725F3" w:rsidRDefault="00F725F3" w:rsidP="00F725F3">
      <w:pPr>
        <w:jc w:val="both"/>
        <w:outlineLvl w:val="1"/>
        <w:rPr>
          <w:rFonts w:ascii="Garamond" w:hAnsi="Garamond"/>
          <w:b/>
          <w:bCs/>
        </w:rPr>
      </w:pPr>
    </w:p>
    <w:p w:rsidR="00981727" w:rsidRPr="006C37C0" w:rsidRDefault="0049087B" w:rsidP="006C37C0">
      <w:pPr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6006D4" w:rsidRPr="006C37C0">
        <w:rPr>
          <w:rFonts w:ascii="Garamond" w:hAnsi="Garamond"/>
          <w:b/>
          <w:bCs/>
          <w:sz w:val="26"/>
          <w:szCs w:val="26"/>
        </w:rPr>
        <w:t>УЮ</w:t>
      </w:r>
      <w:r w:rsidRPr="006C37C0">
        <w:rPr>
          <w:rFonts w:ascii="Garamond" w:hAnsi="Garamond"/>
          <w:b/>
          <w:bCs/>
          <w:sz w:val="26"/>
          <w:szCs w:val="26"/>
        </w:rPr>
        <w:t xml:space="preserve"> ФОРМ</w:t>
      </w:r>
      <w:r w:rsidR="006006D4" w:rsidRPr="006C37C0">
        <w:rPr>
          <w:rFonts w:ascii="Garamond" w:hAnsi="Garamond"/>
          <w:b/>
          <w:bCs/>
          <w:sz w:val="26"/>
          <w:szCs w:val="26"/>
        </w:rPr>
        <w:t>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В ЦЕЛЯХ КОМПЕНСАЦИИ ПОТЕРЬ В ЭЛЕКТРИЧЕСКИХ СЕТЯХ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8.5.2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F725F3" w:rsidRDefault="00F725F3" w:rsidP="00F725F3">
      <w:pPr>
        <w:jc w:val="both"/>
        <w:outlineLvl w:val="1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725F3" w:rsidRPr="00F725F3" w:rsidTr="00F725F3">
        <w:trPr>
          <w:trHeight w:val="4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725F3" w:rsidRPr="00F725F3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81727" w:rsidRPr="00F725F3" w:rsidTr="002163D4">
        <w:trPr>
          <w:trHeight w:val="400"/>
        </w:trPr>
        <w:tc>
          <w:tcPr>
            <w:tcW w:w="935" w:type="dxa"/>
          </w:tcPr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981727" w:rsidRPr="00F725F3" w:rsidRDefault="00981727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</w:t>
            </w:r>
            <w:r w:rsidR="002B10C7" w:rsidRPr="00F725F3">
              <w:rPr>
                <w:rFonts w:ascii="Garamond" w:hAnsi="Garamond"/>
                <w:sz w:val="22"/>
                <w:szCs w:val="22"/>
              </w:rPr>
              <w:t xml:space="preserve">яющимся приложением к Договору </w:t>
            </w:r>
            <w:r w:rsidRPr="00F725F3">
              <w:rPr>
                <w:rFonts w:ascii="Garamond" w:hAnsi="Garamond"/>
                <w:sz w:val="22"/>
                <w:szCs w:val="22"/>
              </w:rPr>
              <w:t>о присоединении.</w:t>
            </w:r>
          </w:p>
        </w:tc>
        <w:tc>
          <w:tcPr>
            <w:tcW w:w="7251" w:type="dxa"/>
          </w:tcPr>
          <w:p w:rsidR="00981727" w:rsidRPr="00F725F3" w:rsidRDefault="00981727" w:rsidP="002B10C7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981727" w:rsidRPr="00F725F3" w:rsidTr="002163D4">
        <w:trPr>
          <w:trHeight w:val="400"/>
        </w:trPr>
        <w:tc>
          <w:tcPr>
            <w:tcW w:w="935" w:type="dxa"/>
          </w:tcPr>
          <w:p w:rsidR="00981727" w:rsidRPr="00F725F3" w:rsidRDefault="00981727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698" w:type="dxa"/>
          </w:tcPr>
          <w:p w:rsidR="00981727" w:rsidRPr="00F725F3" w:rsidRDefault="00981727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с 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57719B" w:rsidRPr="00F725F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F725F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981727" w:rsidRPr="00F725F3" w:rsidRDefault="00981727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57719B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725F3" w:rsidRDefault="00F725F3" w:rsidP="00F725F3">
      <w:pPr>
        <w:jc w:val="both"/>
        <w:outlineLvl w:val="1"/>
        <w:rPr>
          <w:rFonts w:ascii="Garamond" w:hAnsi="Garamond"/>
          <w:b/>
          <w:bCs/>
        </w:rPr>
      </w:pPr>
    </w:p>
    <w:p w:rsidR="00981727" w:rsidRPr="006C37C0" w:rsidRDefault="0049087B" w:rsidP="006C37C0">
      <w:pPr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</w:t>
      </w:r>
      <w:r w:rsidR="006006D4" w:rsidRPr="006C37C0">
        <w:rPr>
          <w:rFonts w:ascii="Garamond" w:hAnsi="Garamond"/>
          <w:b/>
          <w:bCs/>
          <w:sz w:val="26"/>
          <w:szCs w:val="26"/>
        </w:rPr>
        <w:t>в</w:t>
      </w:r>
      <w:r w:rsidRPr="006C37C0">
        <w:rPr>
          <w:rFonts w:ascii="Garamond" w:hAnsi="Garamond"/>
          <w:b/>
          <w:bCs/>
          <w:sz w:val="26"/>
          <w:szCs w:val="26"/>
        </w:rPr>
        <w:t xml:space="preserve"> </w:t>
      </w:r>
      <w:r w:rsidR="006006D4" w:rsidRPr="006C37C0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</w:r>
      <w:r w:rsidR="006006D4" w:rsidRPr="006C37C0">
        <w:rPr>
          <w:rFonts w:ascii="Garamond" w:hAnsi="Garamond"/>
          <w:b/>
          <w:bC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8.5.3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F725F3" w:rsidRDefault="00F725F3" w:rsidP="00F725F3">
      <w:pPr>
        <w:jc w:val="both"/>
        <w:outlineLvl w:val="1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725F3" w:rsidRPr="00F725F3" w:rsidTr="00F725F3">
        <w:trPr>
          <w:trHeight w:val="4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lastRenderedPageBreak/>
              <w:t>№ пункта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725F3" w:rsidRPr="00F725F3" w:rsidRDefault="00F725F3" w:rsidP="00F725F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F3" w:rsidRPr="00F725F3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725F3" w:rsidRPr="00F725F3" w:rsidRDefault="00F725F3" w:rsidP="00F725F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761B5" w:rsidRPr="00F725F3" w:rsidTr="002163D4">
        <w:trPr>
          <w:trHeight w:val="400"/>
        </w:trPr>
        <w:tc>
          <w:tcPr>
            <w:tcW w:w="935" w:type="dxa"/>
          </w:tcPr>
          <w:p w:rsidR="00C761B5" w:rsidRPr="00F725F3" w:rsidRDefault="00C761B5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C761B5" w:rsidRPr="00F725F3" w:rsidRDefault="00C761B5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C761B5" w:rsidRPr="00F725F3" w:rsidRDefault="00C761B5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</w:t>
            </w:r>
            <w:r w:rsidR="002B10C7" w:rsidRPr="00F725F3">
              <w:rPr>
                <w:rFonts w:ascii="Garamond" w:hAnsi="Garamond"/>
                <w:sz w:val="22"/>
                <w:szCs w:val="22"/>
              </w:rPr>
              <w:t xml:space="preserve">яющимся приложением к Договору </w:t>
            </w:r>
            <w:r w:rsidRPr="00F725F3">
              <w:rPr>
                <w:rFonts w:ascii="Garamond" w:hAnsi="Garamond"/>
                <w:sz w:val="22"/>
                <w:szCs w:val="22"/>
              </w:rPr>
              <w:t>о присоединении.</w:t>
            </w:r>
          </w:p>
        </w:tc>
        <w:tc>
          <w:tcPr>
            <w:tcW w:w="7251" w:type="dxa"/>
          </w:tcPr>
          <w:p w:rsidR="00C761B5" w:rsidRPr="00F725F3" w:rsidRDefault="00C761B5" w:rsidP="002B10C7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присоединении.</w:t>
            </w:r>
          </w:p>
        </w:tc>
      </w:tr>
      <w:tr w:rsidR="00C761B5" w:rsidRPr="00F725F3" w:rsidTr="002163D4">
        <w:trPr>
          <w:trHeight w:val="400"/>
        </w:trPr>
        <w:tc>
          <w:tcPr>
            <w:tcW w:w="935" w:type="dxa"/>
          </w:tcPr>
          <w:p w:rsidR="00C761B5" w:rsidRPr="00F725F3" w:rsidRDefault="00C761B5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698" w:type="dxa"/>
          </w:tcPr>
          <w:p w:rsidR="00C761B5" w:rsidRPr="00F725F3" w:rsidRDefault="00C761B5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</w:t>
            </w:r>
            <w:r w:rsidR="0057719B" w:rsidRPr="00F725F3">
              <w:rPr>
                <w:rFonts w:ascii="Garamond" w:hAnsi="Garamond"/>
                <w:sz w:val="22"/>
                <w:szCs w:val="22"/>
              </w:rPr>
              <w:t>орода</w:t>
            </w:r>
            <w:r w:rsidRPr="00F725F3">
              <w:rPr>
                <w:rFonts w:ascii="Garamond" w:hAnsi="Garamond"/>
                <w:sz w:val="22"/>
                <w:szCs w:val="22"/>
              </w:rPr>
              <w:t xml:space="preserve"> Москвы.</w:t>
            </w:r>
          </w:p>
        </w:tc>
        <w:tc>
          <w:tcPr>
            <w:tcW w:w="7251" w:type="dxa"/>
          </w:tcPr>
          <w:p w:rsidR="00C761B5" w:rsidRPr="00F725F3" w:rsidRDefault="00C761B5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F725F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F725F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725F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57719B" w:rsidRPr="00F725F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C761B5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6006D4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КУПЛИ-ПРОДАЖИ МОЩНОСТИ ПО РЕЗУЛЬТАТАМ КОНКУРЕНТНОГО ОТБОРА МОЩНОСТИ В ЦЕЛЯХ КОМПЕНСАЦИИ ПОТЕРЬ В ЭЛЕКТРИЧЕСКИХ СЕТЯХ (ДЛЯ ГЕНЕРИРУЮЩИХ ОБЪЕКТОВ, УКАЗАННЫХ В АБЗАЦЕ 3 ПУНКТА 113(1) ПРАВИЛ ОПТОВОГО РЫНКА)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8.5.4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3D2523" w:rsidRPr="00F725F3" w:rsidTr="00E02D22">
        <w:trPr>
          <w:trHeight w:val="4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3" w:rsidRPr="00F725F3" w:rsidRDefault="003D2523" w:rsidP="00E02D22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3" w:rsidRPr="00F725F3" w:rsidRDefault="003D2523" w:rsidP="00E02D22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3D2523" w:rsidRPr="00F725F3" w:rsidRDefault="003D2523" w:rsidP="00E02D22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3" w:rsidRPr="00F725F3" w:rsidRDefault="003D2523" w:rsidP="00E02D22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725F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3D2523" w:rsidRPr="00F725F3" w:rsidRDefault="003D2523" w:rsidP="00E02D22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sz w:val="22"/>
                <w:szCs w:val="22"/>
              </w:rPr>
            </w:pPr>
            <w:r w:rsidRPr="00F725F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761B5" w:rsidRPr="003D2523" w:rsidTr="002163D4">
        <w:trPr>
          <w:trHeight w:val="400"/>
        </w:trPr>
        <w:tc>
          <w:tcPr>
            <w:tcW w:w="935" w:type="dxa"/>
          </w:tcPr>
          <w:p w:rsidR="00C761B5" w:rsidRPr="003D2523" w:rsidRDefault="00C761B5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13.2</w:t>
            </w:r>
          </w:p>
          <w:p w:rsidR="00C761B5" w:rsidRPr="003D2523" w:rsidRDefault="00C761B5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C761B5" w:rsidRPr="003D2523" w:rsidRDefault="00C761B5" w:rsidP="002163D4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в Арбитражном суде города Москвы либо в третейском суде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Положением о претензионном (досудебном) порядке урегулирования споров, яв</w:t>
            </w:r>
            <w:r w:rsidR="002B10C7" w:rsidRPr="003D2523">
              <w:rPr>
                <w:rFonts w:ascii="Garamond" w:hAnsi="Garamond"/>
                <w:sz w:val="22"/>
                <w:szCs w:val="22"/>
              </w:rPr>
              <w:t>ляющимся приложением к Договору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о присоединении.</w:t>
            </w:r>
          </w:p>
        </w:tc>
        <w:tc>
          <w:tcPr>
            <w:tcW w:w="7251" w:type="dxa"/>
          </w:tcPr>
          <w:p w:rsidR="00C761B5" w:rsidRPr="003D2523" w:rsidRDefault="00C761B5" w:rsidP="002B10C7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урегулирования споров, являющимся приложением к Договору о присоединении</w:t>
            </w:r>
            <w:r w:rsidR="002B10C7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761B5" w:rsidRPr="003D2523" w:rsidTr="002163D4">
        <w:trPr>
          <w:trHeight w:val="400"/>
        </w:trPr>
        <w:tc>
          <w:tcPr>
            <w:tcW w:w="935" w:type="dxa"/>
          </w:tcPr>
          <w:p w:rsidR="00C761B5" w:rsidRPr="003D2523" w:rsidRDefault="00C761B5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lastRenderedPageBreak/>
              <w:t>13.3</w:t>
            </w:r>
          </w:p>
        </w:tc>
        <w:tc>
          <w:tcPr>
            <w:tcW w:w="6698" w:type="dxa"/>
          </w:tcPr>
          <w:p w:rsidR="00C761B5" w:rsidRPr="003D2523" w:rsidRDefault="00C761B5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57719B" w:rsidRPr="003D252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C761B5" w:rsidRPr="003D2523" w:rsidRDefault="00C761B5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57719B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981727" w:rsidRPr="00BD3AD3" w:rsidRDefault="0049087B" w:rsidP="006C37C0">
      <w:pPr>
        <w:spacing w:before="100" w:beforeAutospacing="1" w:after="100" w:afterAutospacing="1"/>
        <w:outlineLvl w:val="1"/>
        <w:rPr>
          <w:rFonts w:ascii="Garamond" w:hAnsi="Garamond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6006D4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</w:r>
      <w:r w:rsidR="006006D4" w:rsidRPr="006C37C0">
        <w:rPr>
          <w:rFonts w:ascii="Garamond" w:hAnsi="Garamond"/>
          <w:b/>
          <w:bC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8.7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57719B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57719B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6065F" w:rsidRPr="006C37C0" w:rsidRDefault="0049087B" w:rsidP="006C37C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6006D4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</w:t>
      </w:r>
      <w:r w:rsidRPr="006C37C0">
        <w:rPr>
          <w:rFonts w:ascii="Garamond" w:hAnsi="Garamond"/>
          <w:b/>
          <w:bCs/>
          <w:sz w:val="26"/>
          <w:szCs w:val="26"/>
        </w:rPr>
        <w:lastRenderedPageBreak/>
        <w:t xml:space="preserve">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8.7.1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57719B" w:rsidRPr="003D2523">
              <w:rPr>
                <w:rFonts w:ascii="Garamond" w:hAnsi="Garamond"/>
                <w:sz w:val="22"/>
                <w:szCs w:val="22"/>
              </w:rPr>
              <w:t xml:space="preserve">аются в Арбитражном суде г.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</w:t>
            </w:r>
            <w:r w:rsidR="0057719B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6065F" w:rsidRPr="00BD3AD3" w:rsidRDefault="0049087B" w:rsidP="006C37C0">
      <w:pPr>
        <w:spacing w:before="100" w:beforeAutospacing="1" w:after="100" w:afterAutospacing="1"/>
        <w:outlineLvl w:val="1"/>
        <w:rPr>
          <w:rFonts w:ascii="Garamond" w:hAnsi="Garamond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C72BEA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ИСПОЛНЕНИЯ ОБЯЗАТЕЛЬСТВ ПОКУПАТЕЛЯ С ЦЕНОЗАВИСИМЫМ ПОТРЕБЛЕНИЕМ ПО ДОГОВОРАМ КУПЛИ-ПРОДАЖИ МОЩНОСТИ ПО РЕЗУЛЬТАТАМ КОНКУРЕНТНОГО ОТБОРА МОЩНОСТИ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8.7.2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6C1C20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6C1C20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6065F" w:rsidRPr="00BD3AD3" w:rsidRDefault="0049087B" w:rsidP="006C37C0">
      <w:pPr>
        <w:spacing w:before="100" w:beforeAutospacing="1" w:after="100" w:afterAutospacing="1"/>
        <w:outlineLvl w:val="1"/>
        <w:rPr>
          <w:rFonts w:ascii="Garamond" w:hAnsi="Garamond"/>
        </w:rPr>
      </w:pPr>
      <w:r w:rsidRPr="006C37C0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</w:t>
      </w:r>
      <w:r w:rsidR="00C72BEA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АГЕНТСКОГО ДОГОВОРА ДЛЯ ЦЕЛЕЙ ЗАКЛЮЧЕНИЯ СОГЛАШЕНИЙ О ПОРЯДКЕ РАСЧЕТОВ, СВЯЗАННЫХ С УПЛАТОЙ ШТРАФОВ / ДЕНЕЖНОЙ СУММЫ В СЛУЧАЕ ОТКАЗА ОТ ИСПОЛНЕНИЯ ОБЯЗАТЕЛЬСТВ ПО ДОГОВОРАМ КУПЛИ-ПРОДАЖИ МОЩНОСТИ ПО РЕЗУЛЬТАТАМ КОНКУРЕНТНОГО ОТБОРА МОЩНОСТИ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6C37C0">
        <w:rPr>
          <w:rFonts w:ascii="Garamond" w:hAnsi="Garamond"/>
          <w:b/>
          <w:bCs/>
          <w:caps/>
          <w:sz w:val="26"/>
          <w:szCs w:val="26"/>
        </w:rPr>
        <w:t>8.9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A6065F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FD6429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914A30" w:rsidRPr="003D2523">
              <w:rPr>
                <w:rFonts w:ascii="Garamond" w:hAnsi="Garamond"/>
                <w:sz w:val="22"/>
                <w:szCs w:val="22"/>
              </w:rPr>
              <w:t xml:space="preserve">аются в Арбитражном суде г.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</w:t>
            </w:r>
            <w:r w:rsidR="00CA045D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D6429" w:rsidRPr="00BD3AD3" w:rsidRDefault="00FD6429" w:rsidP="00BB132F">
      <w:pPr>
        <w:widowControl w:val="0"/>
        <w:jc w:val="both"/>
        <w:rPr>
          <w:rFonts w:ascii="Garamond" w:hAnsi="Garamond"/>
        </w:rPr>
      </w:pPr>
    </w:p>
    <w:p w:rsidR="009E64D8" w:rsidRPr="006C37C0" w:rsidRDefault="0049087B" w:rsidP="006C37C0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C72BEA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№ Д 6</w:t>
      </w:r>
      <w:r w:rsidR="006C37C0">
        <w:rPr>
          <w:rFonts w:ascii="Garamond" w:hAnsi="Garamond"/>
          <w:b/>
          <w:bCs/>
          <w:caps/>
          <w:sz w:val="26"/>
          <w:szCs w:val="26"/>
        </w:rPr>
        <w:t>.2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A6065F" w:rsidRPr="00BD3AD3" w:rsidRDefault="00A6065F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9E64D8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7</w:t>
            </w:r>
            <w:r w:rsidR="00FD6429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прекращения или действительности, по которым не было достигнуто соглашение, разрешаются в Арбитражном суде города Москвы</w:t>
            </w:r>
            <w:r w:rsidR="00B3576E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B3576E" w:rsidRPr="00BD3AD3" w:rsidRDefault="00B3576E" w:rsidP="009E64D8">
      <w:pPr>
        <w:widowControl w:val="0"/>
        <w:jc w:val="both"/>
        <w:rPr>
          <w:rFonts w:ascii="Garamond" w:hAnsi="Garamond"/>
          <w:b/>
          <w:bCs/>
        </w:rPr>
      </w:pPr>
    </w:p>
    <w:p w:rsidR="009E64D8" w:rsidRPr="006C37C0" w:rsidRDefault="0049087B" w:rsidP="006C37C0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C72BEA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6C37C0">
        <w:rPr>
          <w:rFonts w:ascii="Garamond" w:hAnsi="Garamond"/>
          <w:b/>
          <w:bCs/>
          <w:caps/>
          <w:sz w:val="26"/>
          <w:szCs w:val="26"/>
        </w:rPr>
        <w:t>.3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9E64D8" w:rsidRPr="00BD3AD3" w:rsidRDefault="009E64D8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с 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с 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B3576E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9087B" w:rsidRPr="00BD3AD3" w:rsidRDefault="0049087B" w:rsidP="00BB132F">
      <w:pPr>
        <w:widowControl w:val="0"/>
        <w:jc w:val="both"/>
        <w:rPr>
          <w:rFonts w:ascii="Garamond" w:hAnsi="Garamond"/>
        </w:rPr>
      </w:pPr>
    </w:p>
    <w:p w:rsidR="009E64D8" w:rsidRPr="006C37C0" w:rsidRDefault="0049087B" w:rsidP="006C37C0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C72BEA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6C37C0">
        <w:rPr>
          <w:rFonts w:ascii="Garamond" w:hAnsi="Garamond"/>
          <w:b/>
          <w:bCs/>
          <w:caps/>
          <w:sz w:val="26"/>
          <w:szCs w:val="26"/>
        </w:rPr>
        <w:t>.5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77702" w:rsidRPr="00BD3AD3" w:rsidRDefault="00177702" w:rsidP="00BB132F">
      <w:pPr>
        <w:widowControl w:val="0"/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третейских соглашений все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5237DB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9087B" w:rsidRPr="00BD3AD3" w:rsidRDefault="0049087B" w:rsidP="00A720B4">
      <w:pPr>
        <w:widowControl w:val="0"/>
        <w:jc w:val="both"/>
        <w:rPr>
          <w:rFonts w:ascii="Garamond" w:hAnsi="Garamond"/>
          <w:b/>
          <w:bCs/>
        </w:rPr>
      </w:pPr>
    </w:p>
    <w:p w:rsidR="00A720B4" w:rsidRPr="006C37C0" w:rsidRDefault="0049087B" w:rsidP="006C37C0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C72BEA" w:rsidRPr="006C37C0">
        <w:rPr>
          <w:rFonts w:ascii="Garamond" w:hAnsi="Garamond"/>
          <w:b/>
          <w:bCs/>
          <w:sz w:val="26"/>
          <w:szCs w:val="26"/>
        </w:rPr>
        <w:t>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АГЕНТСКОГО ДОГОВОРА ПОКУПАТЕЛЯ ДЛЯ ЦЕЛЕЙ ЗАКЛЮЧЕНИЯ СОГЛАШЕНИЙ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6C37C0">
        <w:rPr>
          <w:rFonts w:ascii="Garamond" w:hAnsi="Garamond"/>
          <w:b/>
          <w:bCs/>
          <w:caps/>
          <w:sz w:val="26"/>
          <w:szCs w:val="26"/>
        </w:rPr>
        <w:t>.7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177702" w:rsidRPr="00BD3AD3" w:rsidRDefault="00177702" w:rsidP="00A720B4">
      <w:pPr>
        <w:widowControl w:val="0"/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A720B4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FD6429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5237DB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720B4" w:rsidRPr="00BD3AD3" w:rsidRDefault="00A720B4" w:rsidP="00BB132F">
      <w:pPr>
        <w:widowControl w:val="0"/>
        <w:jc w:val="both"/>
        <w:rPr>
          <w:rFonts w:ascii="Garamond" w:hAnsi="Garamond"/>
        </w:rPr>
      </w:pPr>
    </w:p>
    <w:p w:rsidR="00A720B4" w:rsidRPr="00BD3AD3" w:rsidRDefault="0049087B" w:rsidP="006C37C0">
      <w:pPr>
        <w:widowControl w:val="0"/>
        <w:rPr>
          <w:rFonts w:ascii="Garamond" w:hAnsi="Garamond"/>
        </w:rPr>
      </w:pPr>
      <w:r w:rsidRPr="006C37C0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C72BEA" w:rsidRPr="006C37C0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ЗАКЛЮЧАЕМЫМ В ОТНОШЕНИИ ГЕНЕРИРУЮЩИХ ОБЪЕКТОВ, ОТОБРАННЫХ ПО РЕЗУЛЬТАТАМ КОНКУРСНЫХ ОТБОРОВ ИНВЕСТИЦИОННЫХ ПРОЕКТОВ ПО СТРОИТЕЛЬСТВУ ГЕНЕРИРУЮЩИХ ОБЪЕКТОВ, </w:t>
      </w:r>
      <w:r w:rsidRPr="006C37C0">
        <w:rPr>
          <w:rFonts w:ascii="Garamond" w:hAnsi="Garamond"/>
          <w:b/>
          <w:bCs/>
          <w:sz w:val="26"/>
          <w:szCs w:val="26"/>
        </w:rPr>
        <w:lastRenderedPageBreak/>
        <w:t xml:space="preserve">ФУНКЦИОНИРУЮЩИХ НА ОСНОВЕ ИСПОЛЬЗОВАНИЯ ВОЗОБНОВЛЯЕМЫХ ИСТОЧНИКОВ ЭНЕРГИИ, ПРОВЕДЕННЫХ ПОСЛЕ 2013 ГОДА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6C37C0">
        <w:rPr>
          <w:rFonts w:ascii="Garamond" w:hAnsi="Garamond"/>
          <w:b/>
          <w:bCs/>
          <w:caps/>
          <w:sz w:val="26"/>
          <w:szCs w:val="26"/>
        </w:rPr>
        <w:t>.8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A720B4" w:rsidRPr="00BD3AD3" w:rsidRDefault="00A720B4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D6429" w:rsidRPr="00BD3AD3" w:rsidRDefault="00FD6429" w:rsidP="00BB132F">
      <w:pPr>
        <w:widowControl w:val="0"/>
        <w:jc w:val="both"/>
        <w:rPr>
          <w:rFonts w:ascii="Garamond" w:hAnsi="Garamond"/>
        </w:rPr>
      </w:pPr>
    </w:p>
    <w:p w:rsidR="004F14FA" w:rsidRPr="006C37C0" w:rsidRDefault="0049087B" w:rsidP="006C37C0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6C37C0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A3E01" w:rsidRPr="006C37C0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6C37C0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ДО ИСТЕЧЕНИЯ 27 МЕСЯЦЕВ С ДАТЫ НАЧАЛА ПОСТАВКИ МОЩНОСТИ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6C37C0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6C37C0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6C37C0">
        <w:rPr>
          <w:rFonts w:ascii="Garamond" w:hAnsi="Garamond"/>
          <w:b/>
          <w:bCs/>
          <w:caps/>
          <w:sz w:val="26"/>
          <w:szCs w:val="26"/>
        </w:rPr>
        <w:t>.10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6C37C0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6C37C0">
        <w:rPr>
          <w:rFonts w:ascii="Garamond" w:hAnsi="Garamond"/>
          <w:b/>
          <w:bCs/>
          <w:sz w:val="26"/>
          <w:szCs w:val="26"/>
        </w:rPr>
        <w:t>Д</w:t>
      </w:r>
      <w:r w:rsidR="006C37C0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6C37C0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A720B4" w:rsidRPr="00BD3AD3" w:rsidRDefault="00A720B4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города Москвы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D6429" w:rsidRPr="00BD3AD3" w:rsidRDefault="00FD6429" w:rsidP="00BB132F">
      <w:pPr>
        <w:widowControl w:val="0"/>
        <w:jc w:val="both"/>
        <w:rPr>
          <w:rFonts w:ascii="Garamond" w:hAnsi="Garamond"/>
        </w:rPr>
      </w:pPr>
    </w:p>
    <w:p w:rsidR="004F14FA" w:rsidRPr="00BD3AD3" w:rsidRDefault="0049087B" w:rsidP="002941D2">
      <w:pPr>
        <w:widowControl w:val="0"/>
        <w:rPr>
          <w:rFonts w:ascii="Garamond" w:hAnsi="Garamond"/>
          <w:b/>
          <w:bCs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A3E01" w:rsidRPr="002941D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ЗАКЛЮЧАЕМЫМ В ОТНОШЕНИИ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ЭНЕРГИИ, ПРОВЕДЕННЫХ ПОСЛЕ 2013 ГОДА, ДО ИСТЕЧЕНИЯ 27 МЕСЯЦЕВ С ДАТЫ НАЧАЛА ПОСТАВКИ МОЩНОСТИ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2941D2">
        <w:rPr>
          <w:rFonts w:ascii="Garamond" w:hAnsi="Garamond"/>
          <w:b/>
          <w:bCs/>
          <w:caps/>
          <w:sz w:val="26"/>
          <w:szCs w:val="26"/>
        </w:rPr>
        <w:t>.11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4F14FA" w:rsidRPr="00BD3AD3" w:rsidRDefault="004F14FA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FD6429" w:rsidRPr="003D2523" w:rsidRDefault="00FD6429" w:rsidP="00FD64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FD6429" w:rsidRPr="003D2523" w:rsidRDefault="00FD6429" w:rsidP="00FD642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D6429" w:rsidRPr="003D2523" w:rsidTr="00FD6429">
        <w:trPr>
          <w:trHeight w:val="400"/>
        </w:trPr>
        <w:tc>
          <w:tcPr>
            <w:tcW w:w="935" w:type="dxa"/>
          </w:tcPr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FD6429" w:rsidRPr="003D2523" w:rsidRDefault="00FD6429" w:rsidP="00FD6429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FD6429" w:rsidRPr="003D2523" w:rsidRDefault="00FD6429" w:rsidP="00FD642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FD6429" w:rsidRPr="003D2523" w:rsidRDefault="00FD6429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FD6429" w:rsidRPr="00BD3AD3" w:rsidRDefault="00FD6429" w:rsidP="00BB132F">
      <w:pPr>
        <w:widowControl w:val="0"/>
        <w:jc w:val="both"/>
        <w:rPr>
          <w:rFonts w:ascii="Garamond" w:hAnsi="Garamond"/>
        </w:rPr>
      </w:pPr>
    </w:p>
    <w:p w:rsidR="004F14FA" w:rsidRPr="002941D2" w:rsidRDefault="0049087B" w:rsidP="002941D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A3E01" w:rsidRPr="002941D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КУПЛИ-ПРОДАЖИ (ПОСТАВКИ) МОЩНОСТИ НОВЫХ ГИДРОЭЛЕКТРОСТАНЦИЙ (В ТОМ ЧИСЛЕ ГИДРОАККУМУЛИРУЮЩИХ ЭЛЕКТРОСТАНЦИЙ)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2941D2">
        <w:rPr>
          <w:rFonts w:ascii="Garamond" w:hAnsi="Garamond"/>
          <w:b/>
          <w:bCs/>
          <w:caps/>
          <w:sz w:val="26"/>
          <w:szCs w:val="26"/>
        </w:rPr>
        <w:t>4.2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4F14FA" w:rsidRPr="00BD3AD3" w:rsidRDefault="000A3E01" w:rsidP="000A3E01">
      <w:pPr>
        <w:widowControl w:val="0"/>
        <w:tabs>
          <w:tab w:val="left" w:pos="13395"/>
        </w:tabs>
        <w:jc w:val="both"/>
        <w:rPr>
          <w:rFonts w:ascii="Garamond" w:hAnsi="Garamond"/>
        </w:rPr>
      </w:pPr>
      <w:r w:rsidRPr="00BD3AD3">
        <w:rPr>
          <w:rFonts w:ascii="Garamond" w:hAnsi="Garamond"/>
        </w:rPr>
        <w:tab/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lastRenderedPageBreak/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9087B" w:rsidRPr="00BD3AD3" w:rsidRDefault="0049087B" w:rsidP="00BB132F">
      <w:pPr>
        <w:widowControl w:val="0"/>
        <w:jc w:val="both"/>
        <w:rPr>
          <w:rFonts w:ascii="Garamond" w:hAnsi="Garamond"/>
          <w:b/>
          <w:bCs/>
        </w:rPr>
      </w:pPr>
    </w:p>
    <w:p w:rsidR="004F14FA" w:rsidRPr="002941D2" w:rsidRDefault="0049087B" w:rsidP="002941D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A3E01" w:rsidRPr="002941D2">
        <w:rPr>
          <w:rFonts w:ascii="Garamond" w:hAnsi="Garamond"/>
          <w:b/>
          <w:bCs/>
          <w:caps/>
          <w:sz w:val="26"/>
          <w:szCs w:val="26"/>
        </w:rPr>
        <w:t>Стандартную форму</w:t>
      </w:r>
      <w:r w:rsidR="004F14FA" w:rsidRPr="002941D2">
        <w:rPr>
          <w:rFonts w:ascii="Garamond" w:hAnsi="Garamond"/>
          <w:b/>
          <w:bCs/>
          <w:caps/>
          <w:sz w:val="26"/>
          <w:szCs w:val="26"/>
        </w:rPr>
        <w:t xml:space="preserve"> Договора коммерческого представительства для целей заключения договоров купли-продажи (поставки) мощности новых атомных станций</w:t>
      </w:r>
      <w:r w:rsidR="004F14FA" w:rsidRPr="002941D2">
        <w:rPr>
          <w:rFonts w:ascii="Garamond" w:hAnsi="Garamond"/>
          <w:b/>
          <w:bC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2941D2">
        <w:rPr>
          <w:rFonts w:ascii="Garamond" w:hAnsi="Garamond"/>
          <w:b/>
          <w:bCs/>
          <w:caps/>
          <w:sz w:val="26"/>
          <w:szCs w:val="26"/>
        </w:rPr>
        <w:t>4.3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4F14FA" w:rsidRPr="00BD3AD3" w:rsidRDefault="004F14FA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34403D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третейских соглашений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2163D4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760082" w:rsidRPr="00BD3AD3" w:rsidRDefault="00760082" w:rsidP="004F14FA">
      <w:pPr>
        <w:widowControl w:val="0"/>
        <w:jc w:val="both"/>
        <w:rPr>
          <w:rFonts w:ascii="Garamond" w:hAnsi="Garamond"/>
          <w:b/>
          <w:bCs/>
        </w:rPr>
      </w:pPr>
    </w:p>
    <w:p w:rsidR="004F14FA" w:rsidRPr="002941D2" w:rsidRDefault="0049087B" w:rsidP="002941D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A3E01" w:rsidRPr="002941D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</w:t>
      </w:r>
      <w:r w:rsidRPr="002941D2">
        <w:rPr>
          <w:rFonts w:ascii="Garamond" w:hAnsi="Garamond"/>
          <w:b/>
          <w:bCs/>
          <w:sz w:val="26"/>
          <w:szCs w:val="26"/>
        </w:rPr>
        <w:lastRenderedPageBreak/>
        <w:t xml:space="preserve">ПОТРЕБЛЕНИЯ, ЗА ИСКЛЮЧЕНИЕМ ОТХОДОВ, ПОЛУЧЕННЫХ В ПРОЦЕССЕ ИСПОЛЬЗОВАНИЯ УГЛЕВОДОРОДНОГО СЫРЬЯ И ТОПЛИВА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2941D2">
        <w:rPr>
          <w:rFonts w:ascii="Garamond" w:hAnsi="Garamond"/>
          <w:b/>
          <w:bCs/>
          <w:caps/>
          <w:sz w:val="26"/>
          <w:szCs w:val="26"/>
        </w:rPr>
        <w:t>.2.1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4F14FA" w:rsidRPr="00BD3AD3" w:rsidRDefault="004F14FA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7.3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 xml:space="preserve">аются в Арбитражном суде г.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</w:t>
            </w:r>
            <w:r w:rsidR="002163D4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F0D53" w:rsidRPr="00BD3AD3" w:rsidRDefault="004F0D53" w:rsidP="004F0D53">
      <w:pPr>
        <w:widowControl w:val="0"/>
        <w:jc w:val="both"/>
        <w:rPr>
          <w:rFonts w:ascii="Garamond" w:hAnsi="Garamond"/>
          <w:b/>
          <w:bCs/>
        </w:rPr>
      </w:pPr>
    </w:p>
    <w:p w:rsidR="004F0D53" w:rsidRPr="002941D2" w:rsidRDefault="0049087B" w:rsidP="002941D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A3E01" w:rsidRPr="002941D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2941D2">
        <w:rPr>
          <w:rFonts w:ascii="Garamond" w:hAnsi="Garamond"/>
          <w:b/>
          <w:bCs/>
          <w:caps/>
          <w:sz w:val="26"/>
          <w:szCs w:val="26"/>
        </w:rPr>
        <w:t>.3.1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4F14FA" w:rsidRPr="00BD3AD3" w:rsidRDefault="004F14FA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 xml:space="preserve">ешаются в Арбитражном суде г.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</w:t>
            </w:r>
            <w:r w:rsidR="002163D4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F14FA" w:rsidRPr="00BD3AD3" w:rsidRDefault="004F14FA" w:rsidP="00BB132F">
      <w:pPr>
        <w:widowControl w:val="0"/>
        <w:jc w:val="both"/>
        <w:rPr>
          <w:rFonts w:ascii="Garamond" w:hAnsi="Garamond"/>
        </w:rPr>
      </w:pPr>
    </w:p>
    <w:p w:rsidR="004F0D53" w:rsidRPr="002941D2" w:rsidRDefault="0049087B" w:rsidP="002941D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 w:rsidR="000A3E01" w:rsidRPr="002941D2">
        <w:rPr>
          <w:rFonts w:ascii="Garamond" w:hAnsi="Garamond"/>
          <w:b/>
          <w:bCs/>
          <w:sz w:val="26"/>
          <w:szCs w:val="26"/>
        </w:rPr>
        <w:t>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6</w:t>
      </w:r>
      <w:r w:rsidR="002941D2">
        <w:rPr>
          <w:rFonts w:ascii="Garamond" w:hAnsi="Garamond"/>
          <w:b/>
          <w:bCs/>
          <w:caps/>
          <w:sz w:val="26"/>
          <w:szCs w:val="26"/>
        </w:rPr>
        <w:t>.5.1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4F0D53" w:rsidRPr="00BD3AD3" w:rsidRDefault="004F0D53" w:rsidP="00BB132F">
      <w:pPr>
        <w:widowControl w:val="0"/>
        <w:jc w:val="both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6.3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2163D4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BA752B" w:rsidRPr="00BD3AD3" w:rsidRDefault="00BA752B" w:rsidP="001349FE">
      <w:pPr>
        <w:widowControl w:val="0"/>
        <w:jc w:val="both"/>
        <w:rPr>
          <w:rFonts w:ascii="Garamond" w:hAnsi="Garamond"/>
          <w:b/>
          <w:bCs/>
        </w:rPr>
      </w:pPr>
    </w:p>
    <w:p w:rsidR="001349FE" w:rsidRPr="002941D2" w:rsidRDefault="0049087B" w:rsidP="002941D2">
      <w:pPr>
        <w:widowControl w:val="0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ДОГОВОР КУПЛИ-ПРОДАЖИ ЭЛЕКТРИЧЕСКОЙ ЭНЕРГИИ НА ТЕРРИТОРИЯХ СУБЪЕКТОВ </w:t>
      </w:r>
      <w:r w:rsidR="00494082" w:rsidRPr="002941D2">
        <w:rPr>
          <w:rFonts w:ascii="Garamond" w:hAnsi="Garamond"/>
          <w:b/>
          <w:bCs/>
          <w:sz w:val="26"/>
          <w:szCs w:val="26"/>
        </w:rPr>
        <w:t>РОССИЙСКОЙ ФЕДЕРАЦИИ</w:t>
      </w:r>
      <w:r w:rsidRPr="002941D2">
        <w:rPr>
          <w:rFonts w:ascii="Garamond" w:hAnsi="Garamond"/>
          <w:b/>
          <w:bCs/>
          <w:sz w:val="26"/>
          <w:szCs w:val="26"/>
        </w:rPr>
        <w:t xml:space="preserve">, НЕ ОБЪЕДИНЕННЫХ В ЦЕНОВЫЕ ЗОНЫ ОПТОВОГО РЫНКА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2941D2">
        <w:rPr>
          <w:rFonts w:ascii="Garamond" w:hAnsi="Garamond"/>
          <w:b/>
          <w:bCs/>
          <w:caps/>
          <w:sz w:val="26"/>
          <w:szCs w:val="26"/>
        </w:rPr>
        <w:t>1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p w:rsidR="003D2523" w:rsidRDefault="003D2523" w:rsidP="001349FE">
      <w:pPr>
        <w:widowControl w:val="0"/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3D2523" w:rsidRPr="003D2523" w:rsidTr="00E02D22">
        <w:trPr>
          <w:trHeight w:val="400"/>
        </w:trPr>
        <w:tc>
          <w:tcPr>
            <w:tcW w:w="935" w:type="dxa"/>
          </w:tcPr>
          <w:p w:rsidR="003D2523" w:rsidRPr="003D2523" w:rsidRDefault="003D2523" w:rsidP="00E02D2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3D2523" w:rsidRPr="003D2523" w:rsidRDefault="003D2523" w:rsidP="00E02D2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3D2523" w:rsidRPr="003D2523" w:rsidRDefault="003D2523" w:rsidP="00E02D2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3D2523" w:rsidRPr="003D2523" w:rsidRDefault="003D2523" w:rsidP="00E02D2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3D2523" w:rsidRPr="003D2523" w:rsidRDefault="003D2523" w:rsidP="00E02D2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1349FE" w:rsidRPr="003D2523" w:rsidTr="002163D4">
        <w:trPr>
          <w:trHeight w:val="400"/>
        </w:trPr>
        <w:tc>
          <w:tcPr>
            <w:tcW w:w="935" w:type="dxa"/>
          </w:tcPr>
          <w:p w:rsidR="001349FE" w:rsidRPr="003D2523" w:rsidRDefault="001349F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1349FE" w:rsidRPr="003D2523" w:rsidRDefault="001349F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1349FE" w:rsidRPr="003D2523" w:rsidRDefault="001349FE" w:rsidP="0049087B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Любой спор по настоящему Договору, в том числе связанный с его заключением, действительностью, исполнением, изменением или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прекращением, подлежит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разрешению в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иложением к Договору о присоединении (Приложение № Д 8 к</w:t>
            </w:r>
            <w:r w:rsidR="0049087B" w:rsidRPr="003D2523">
              <w:rPr>
                <w:rFonts w:ascii="Garamond" w:hAnsi="Garamond"/>
                <w:sz w:val="22"/>
                <w:szCs w:val="22"/>
              </w:rPr>
              <w:t xml:space="preserve"> Договору о присоединении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)</w:t>
            </w:r>
            <w:r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1349FE" w:rsidRPr="003D2523" w:rsidRDefault="001349FE" w:rsidP="0049087B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Любой спор по настоящему Договору, в том числе связанный с его заключением, действительностью, исполнением, изменением или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прекращением, подлежит разрешению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 (Приложение №</w:t>
            </w:r>
            <w:r w:rsidR="0049087B" w:rsidRPr="003D2523">
              <w:rPr>
                <w:rFonts w:ascii="Garamond" w:hAnsi="Garamond"/>
                <w:sz w:val="22"/>
                <w:szCs w:val="22"/>
              </w:rPr>
              <w:t xml:space="preserve"> Д 8 Договору о присоединении</w:t>
            </w:r>
            <w:r w:rsidRPr="003D2523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1349FE" w:rsidRPr="003D2523" w:rsidTr="002163D4">
        <w:trPr>
          <w:trHeight w:val="400"/>
        </w:trPr>
        <w:tc>
          <w:tcPr>
            <w:tcW w:w="935" w:type="dxa"/>
          </w:tcPr>
          <w:p w:rsidR="001349FE" w:rsidRPr="003D2523" w:rsidRDefault="001349F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lastRenderedPageBreak/>
              <w:t>9.3</w:t>
            </w:r>
          </w:p>
        </w:tc>
        <w:tc>
          <w:tcPr>
            <w:tcW w:w="6698" w:type="dxa"/>
          </w:tcPr>
          <w:p w:rsidR="001349FE" w:rsidRPr="003D2523" w:rsidRDefault="001349FE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4C1A27" w:rsidRPr="003D252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1349FE" w:rsidRPr="003D2523" w:rsidRDefault="001349FE" w:rsidP="001A1BC9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1A1BC9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</w:t>
            </w:r>
            <w:r w:rsidR="004C1A27" w:rsidRPr="003D2523">
              <w:rPr>
                <w:rFonts w:ascii="Garamond" w:hAnsi="Garamond"/>
                <w:sz w:val="22"/>
                <w:szCs w:val="22"/>
              </w:rPr>
              <w:t xml:space="preserve">ном суде города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</w:t>
            </w:r>
            <w:r w:rsidR="00B61126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F14FA" w:rsidRPr="00BD3AD3" w:rsidRDefault="004F14FA">
      <w:pPr>
        <w:rPr>
          <w:rFonts w:ascii="Garamond" w:hAnsi="Garamond"/>
        </w:rPr>
      </w:pPr>
    </w:p>
    <w:p w:rsidR="001349FE" w:rsidRPr="002941D2" w:rsidRDefault="0049087B" w:rsidP="002941D2">
      <w:pPr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A3E01" w:rsidRPr="002941D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КУПЛИ-ПРОДАЖИ ЭЛЕКТРИЧЕСКОЙ ЭНЕРГИИ НА ТЕРРИТОРИЯХ СУБЪЕКТОВ </w:t>
      </w:r>
      <w:r w:rsidR="00494082" w:rsidRPr="002941D2">
        <w:rPr>
          <w:rFonts w:ascii="Garamond" w:hAnsi="Garamond"/>
          <w:b/>
          <w:bCs/>
          <w:sz w:val="26"/>
          <w:szCs w:val="26"/>
        </w:rPr>
        <w:t>РОССИЙСКОЙ ФЕДЕРАЦИИ</w:t>
      </w:r>
      <w:r w:rsidRPr="002941D2">
        <w:rPr>
          <w:rFonts w:ascii="Garamond" w:hAnsi="Garamond"/>
          <w:b/>
          <w:bCs/>
          <w:sz w:val="26"/>
          <w:szCs w:val="26"/>
        </w:rPr>
        <w:t xml:space="preserve">, ОБЪЕДИНЕННЫХ В НЕЦЕНОВЫЕ ЗОНЫ ОПТОВОГО РЫНКА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2941D2">
        <w:rPr>
          <w:rFonts w:ascii="Garamond" w:hAnsi="Garamond"/>
          <w:b/>
          <w:bCs/>
          <w:caps/>
          <w:sz w:val="26"/>
          <w:szCs w:val="26"/>
        </w:rPr>
        <w:t>1.1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  <w:r w:rsidR="00D90CB9" w:rsidRPr="002941D2">
        <w:rPr>
          <w:rFonts w:ascii="Garamond" w:hAnsi="Garamond"/>
          <w:b/>
          <w:bCs/>
          <w:sz w:val="26"/>
          <w:szCs w:val="26"/>
        </w:rPr>
        <w:t xml:space="preserve"> </w:t>
      </w:r>
    </w:p>
    <w:p w:rsidR="001349FE" w:rsidRPr="00BD3AD3" w:rsidRDefault="001349FE">
      <w:pPr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1349FE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11</w:t>
            </w:r>
            <w:r w:rsidR="004F14FA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525EE8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BA752B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BA752B" w:rsidRPr="00BD3AD3" w:rsidRDefault="00BA752B" w:rsidP="000361B8">
      <w:pPr>
        <w:rPr>
          <w:rFonts w:ascii="Garamond" w:hAnsi="Garamond"/>
          <w:b/>
          <w:bCs/>
        </w:rPr>
      </w:pPr>
    </w:p>
    <w:p w:rsidR="00CA3B70" w:rsidRPr="002941D2" w:rsidRDefault="0049087B" w:rsidP="002941D2">
      <w:pPr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</w:t>
      </w:r>
      <w:r w:rsidR="00CA3B70" w:rsidRPr="002941D2">
        <w:rPr>
          <w:rFonts w:ascii="Garamond" w:hAnsi="Garamond"/>
          <w:b/>
          <w:bCs/>
          <w:sz w:val="26"/>
          <w:szCs w:val="26"/>
        </w:rPr>
        <w:t>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КОМИССИИ НА ПРОДАЖУ ЭЛЕКТРИЧЕСКОЙ ЭНЕРГИИ НА ТЕРРИТОРИЯХ СУБЪЕКТОВ </w:t>
      </w:r>
      <w:r w:rsidR="00494082" w:rsidRPr="002941D2">
        <w:rPr>
          <w:rFonts w:ascii="Garamond" w:hAnsi="Garamond"/>
          <w:b/>
          <w:bCs/>
          <w:sz w:val="26"/>
          <w:szCs w:val="26"/>
        </w:rPr>
        <w:t>РОССИЙСКОЙ ФЕДЕРАЦИИ</w:t>
      </w:r>
      <w:r w:rsidRPr="002941D2">
        <w:rPr>
          <w:rFonts w:ascii="Garamond" w:hAnsi="Garamond"/>
          <w:b/>
          <w:bCs/>
          <w:sz w:val="26"/>
          <w:szCs w:val="26"/>
        </w:rPr>
        <w:t xml:space="preserve">, ОБЪЕДИНЕННЫХ В НЕЦЕНОВЫЕ ЗОНЫ ОПТОВОГО РЫНКА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2941D2">
        <w:rPr>
          <w:rFonts w:ascii="Garamond" w:hAnsi="Garamond"/>
          <w:b/>
          <w:bCs/>
          <w:caps/>
          <w:sz w:val="26"/>
          <w:szCs w:val="26"/>
        </w:rPr>
        <w:t>1.2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  <w:r w:rsidR="00CA3B70" w:rsidRPr="002941D2">
        <w:rPr>
          <w:rFonts w:ascii="Garamond" w:hAnsi="Garamond"/>
          <w:b/>
          <w:bCs/>
          <w:sz w:val="26"/>
          <w:szCs w:val="26"/>
        </w:rPr>
        <w:t xml:space="preserve"> </w:t>
      </w:r>
    </w:p>
    <w:p w:rsidR="004F14FA" w:rsidRPr="00BD3AD3" w:rsidRDefault="004F14FA">
      <w:pPr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0361B8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9</w:t>
            </w:r>
            <w:r w:rsidR="004F14FA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525EE8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BA752B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0361B8" w:rsidRPr="00BD3AD3" w:rsidRDefault="000361B8">
      <w:pPr>
        <w:rPr>
          <w:rFonts w:ascii="Garamond" w:hAnsi="Garamond"/>
        </w:rPr>
      </w:pPr>
    </w:p>
    <w:p w:rsidR="00CA3B70" w:rsidRPr="002941D2" w:rsidRDefault="0049087B" w:rsidP="002941D2">
      <w:pPr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ДОГОВОР КУПЛИ-ПРОДАЖИ МОЩНОСТИ НА ТЕРРИТОРИЯХ СУБЪЕКТОВ </w:t>
      </w:r>
      <w:r w:rsidR="00494082" w:rsidRPr="002941D2">
        <w:rPr>
          <w:rFonts w:ascii="Garamond" w:hAnsi="Garamond"/>
          <w:b/>
          <w:bCs/>
          <w:sz w:val="26"/>
          <w:szCs w:val="26"/>
        </w:rPr>
        <w:t>РОССИЙСКОЙ ФЕДЕРАЦИИ</w:t>
      </w:r>
      <w:r w:rsidRPr="002941D2">
        <w:rPr>
          <w:rFonts w:ascii="Garamond" w:hAnsi="Garamond"/>
          <w:b/>
          <w:bCs/>
          <w:sz w:val="26"/>
          <w:szCs w:val="26"/>
        </w:rPr>
        <w:t xml:space="preserve">, НЕ ОБЪЕДИНЕННЫХ В ЦЕНОВЫЕ ЗОНЫ ОПТОВОГО РЫНКА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2941D2">
        <w:rPr>
          <w:rFonts w:ascii="Garamond" w:hAnsi="Garamond"/>
          <w:b/>
          <w:bCs/>
          <w:caps/>
          <w:sz w:val="26"/>
          <w:szCs w:val="26"/>
        </w:rPr>
        <w:t>2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  <w:r w:rsidR="00CA3B70" w:rsidRPr="002941D2">
        <w:rPr>
          <w:rFonts w:ascii="Garamond" w:hAnsi="Garamond"/>
          <w:b/>
          <w:bCs/>
          <w:sz w:val="26"/>
          <w:szCs w:val="26"/>
        </w:rPr>
        <w:t xml:space="preserve"> </w:t>
      </w:r>
    </w:p>
    <w:p w:rsidR="00CA3B70" w:rsidRDefault="00CA3B70" w:rsidP="003D2523">
      <w:pPr>
        <w:jc w:val="both"/>
        <w:rPr>
          <w:rFonts w:ascii="Garamond" w:hAnsi="Garamond"/>
          <w:b/>
          <w:bCs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3D2523" w:rsidRPr="003D2523" w:rsidTr="003D2523">
        <w:trPr>
          <w:trHeight w:val="4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3" w:rsidRPr="003D2523" w:rsidRDefault="003D2523" w:rsidP="003D2523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3" w:rsidRPr="003D2523" w:rsidRDefault="003D2523" w:rsidP="003D252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3D2523" w:rsidRPr="003D2523" w:rsidRDefault="003D2523" w:rsidP="003D2523">
            <w:pPr>
              <w:tabs>
                <w:tab w:val="left" w:pos="375"/>
              </w:tabs>
              <w:ind w:right="15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3" w:rsidRPr="003D2523" w:rsidRDefault="003D2523" w:rsidP="003D252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3D2523" w:rsidRPr="00525EE8" w:rsidRDefault="003D2523" w:rsidP="003D2523">
            <w:pPr>
              <w:tabs>
                <w:tab w:val="left" w:pos="375"/>
              </w:tabs>
              <w:ind w:left="92" w:right="153" w:hanging="11"/>
              <w:jc w:val="center"/>
              <w:rPr>
                <w:rFonts w:ascii="Garamond" w:hAnsi="Garamond"/>
                <w:sz w:val="22"/>
                <w:szCs w:val="22"/>
              </w:rPr>
            </w:pPr>
            <w:r w:rsidRPr="00525EE8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D61AC" w:rsidRPr="003D2523" w:rsidTr="002163D4">
        <w:trPr>
          <w:trHeight w:val="400"/>
        </w:trPr>
        <w:tc>
          <w:tcPr>
            <w:tcW w:w="935" w:type="dxa"/>
          </w:tcPr>
          <w:p w:rsidR="00CD61AC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9.2</w:t>
            </w:r>
          </w:p>
          <w:p w:rsidR="00CD61AC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CD61AC" w:rsidRPr="003D2523" w:rsidRDefault="00CD61AC" w:rsidP="00014CDA">
            <w:pPr>
              <w:tabs>
                <w:tab w:val="left" w:pos="375"/>
              </w:tabs>
              <w:spacing w:before="120" w:after="120"/>
              <w:ind w:right="153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либо в третейском суде</w:t>
            </w:r>
            <w:r w:rsidR="00205327"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 (Приложение № Д 8 к Договору о присоединении).</w:t>
            </w:r>
          </w:p>
        </w:tc>
        <w:tc>
          <w:tcPr>
            <w:tcW w:w="7251" w:type="dxa"/>
          </w:tcPr>
          <w:p w:rsidR="00CD61AC" w:rsidRPr="003D2523" w:rsidRDefault="00CD61AC" w:rsidP="00205327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Любой спор по настоящему Договору, в том числе связанный с его заключением, действительностью, исполнением, изменением или прекращением, подлежит разрешению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</w:t>
            </w:r>
            <w:r w:rsidR="00205327" w:rsidRPr="003D2523">
              <w:rPr>
                <w:rFonts w:ascii="Garamond" w:hAnsi="Garamond"/>
                <w:sz w:val="22"/>
                <w:szCs w:val="22"/>
              </w:rPr>
              <w:t xml:space="preserve"> порядке урегулирования споров </w:t>
            </w:r>
            <w:r w:rsidRPr="003D2523">
              <w:rPr>
                <w:rFonts w:ascii="Garamond" w:hAnsi="Garamond"/>
                <w:sz w:val="22"/>
                <w:szCs w:val="22"/>
              </w:rPr>
              <w:t>(Приложение № Д 8 к</w:t>
            </w:r>
            <w:r w:rsidR="00205327" w:rsidRPr="003D2523">
              <w:rPr>
                <w:rFonts w:ascii="Garamond" w:hAnsi="Garamond"/>
                <w:sz w:val="22"/>
                <w:szCs w:val="22"/>
              </w:rPr>
              <w:t xml:space="preserve"> Договору о присоединении</w:t>
            </w:r>
            <w:r w:rsidRPr="003D2523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CD61AC" w:rsidRPr="003D2523" w:rsidTr="002163D4">
        <w:trPr>
          <w:trHeight w:val="400"/>
        </w:trPr>
        <w:tc>
          <w:tcPr>
            <w:tcW w:w="935" w:type="dxa"/>
          </w:tcPr>
          <w:p w:rsidR="00CD61AC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9.3</w:t>
            </w:r>
          </w:p>
        </w:tc>
        <w:tc>
          <w:tcPr>
            <w:tcW w:w="6698" w:type="dxa"/>
          </w:tcPr>
          <w:p w:rsidR="00CD61AC" w:rsidRPr="003D2523" w:rsidRDefault="00CD61AC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</w:t>
            </w:r>
            <w:r w:rsidR="008A4298" w:rsidRPr="003D2523">
              <w:rPr>
                <w:rFonts w:ascii="Garamond" w:hAnsi="Garamond"/>
                <w:sz w:val="22"/>
                <w:szCs w:val="22"/>
              </w:rPr>
              <w:t xml:space="preserve">зрешаются в Арбитражном суде города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Москвы.</w:t>
            </w:r>
          </w:p>
        </w:tc>
        <w:tc>
          <w:tcPr>
            <w:tcW w:w="7251" w:type="dxa"/>
          </w:tcPr>
          <w:p w:rsidR="00CD61AC" w:rsidRPr="003D2523" w:rsidRDefault="00CD61AC" w:rsidP="00525EE8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Российской Федерации 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</w:t>
            </w:r>
            <w:r w:rsidR="008A4298" w:rsidRPr="003D2523">
              <w:rPr>
                <w:rFonts w:ascii="Garamond" w:hAnsi="Garamond"/>
                <w:sz w:val="22"/>
                <w:szCs w:val="22"/>
              </w:rPr>
              <w:t xml:space="preserve">аются в Арбитражном суде города </w:t>
            </w:r>
            <w:r w:rsidRPr="003D2523">
              <w:rPr>
                <w:rFonts w:ascii="Garamond" w:hAnsi="Garamond"/>
                <w:sz w:val="22"/>
                <w:szCs w:val="22"/>
              </w:rPr>
              <w:t>Москвы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AF1944" w:rsidRPr="002941D2" w:rsidRDefault="0049087B" w:rsidP="002941D2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ДВУСТОРОННИЙ ДОГОВОР КУПЛИ-ПРОДАЖИ ЭЛЕКТРИЧЕСКОЙ ЭНЕРГИИ НА ТЕРРИТОРИЯХ СУБЪЕКТОВ </w:t>
      </w:r>
      <w:r w:rsidR="00494082" w:rsidRPr="002941D2">
        <w:rPr>
          <w:rFonts w:ascii="Garamond" w:hAnsi="Garamond"/>
          <w:b/>
          <w:bCs/>
          <w:sz w:val="26"/>
          <w:szCs w:val="26"/>
        </w:rPr>
        <w:t>РОССИЙСКОЙ ФЕДЕРАЦИИ</w:t>
      </w:r>
      <w:r w:rsidRPr="002941D2">
        <w:rPr>
          <w:rFonts w:ascii="Garamond" w:hAnsi="Garamond"/>
          <w:b/>
          <w:bCs/>
          <w:sz w:val="26"/>
          <w:szCs w:val="26"/>
        </w:rPr>
        <w:t xml:space="preserve">, НЕ ОБЪЕДИНЕННЫХ В ЦЕНОВЫЕ ЗОНЫ ОПТОВОГО РЫНКА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1</w:t>
      </w:r>
      <w:r w:rsidR="002941D2">
        <w:rPr>
          <w:rFonts w:ascii="Garamond" w:hAnsi="Garamond"/>
          <w:b/>
          <w:bCs/>
          <w:caps/>
          <w:sz w:val="26"/>
          <w:szCs w:val="26"/>
        </w:rPr>
        <w:t>3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8</w:t>
            </w:r>
            <w:r w:rsidR="004F14FA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525EE8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205327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4F14FA" w:rsidRPr="002941D2" w:rsidRDefault="0049087B" w:rsidP="00177702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CA3B70" w:rsidRPr="002941D2">
        <w:rPr>
          <w:rFonts w:ascii="Garamond" w:hAnsi="Garamond"/>
          <w:b/>
          <w:bCs/>
          <w:sz w:val="26"/>
          <w:szCs w:val="26"/>
        </w:rPr>
        <w:t>СТАНДАРТНУЮ ФОРМУ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УСТУПКИ ПРАВ (ЦЕССИИ) ПО ДОГОВОРУ КУПЛИ-ПРОДАЖИ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>
        <w:rPr>
          <w:rFonts w:ascii="Garamond" w:hAnsi="Garamond"/>
          <w:b/>
          <w:bCs/>
          <w:caps/>
          <w:sz w:val="26"/>
          <w:szCs w:val="26"/>
        </w:rPr>
        <w:t>5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5</w:t>
            </w:r>
            <w:r w:rsidR="004F14FA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525EE8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Российской Федерации 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прекращения или действительности, по которым не было достигнуто соглашение, разре</w:t>
            </w:r>
            <w:r w:rsidR="00814BA9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AF1944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CA3B70" w:rsidRPr="002941D2" w:rsidRDefault="00CA3B70" w:rsidP="00CA3B70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</w:t>
      </w:r>
      <w:r w:rsidR="0049087B" w:rsidRPr="002941D2">
        <w:rPr>
          <w:rFonts w:ascii="Garamond" w:hAnsi="Garamond"/>
          <w:b/>
          <w:bCs/>
          <w:sz w:val="26"/>
          <w:szCs w:val="26"/>
        </w:rPr>
        <w:t xml:space="preserve"> СТАНДАРТНАЯ ФОРМА ДОГОВОРА УСТУПКИ ПРАВ ТРЕБОВАНИЯ (ЦЕССИИ)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>
        <w:rPr>
          <w:rFonts w:ascii="Garamond" w:hAnsi="Garamond"/>
          <w:b/>
          <w:bCs/>
          <w:caps/>
          <w:sz w:val="26"/>
          <w:szCs w:val="26"/>
        </w:rPr>
        <w:t>5.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1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F14FA" w:rsidRPr="003D2523" w:rsidRDefault="004F14FA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F14FA" w:rsidRPr="003D2523" w:rsidRDefault="004F14FA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F14FA" w:rsidRPr="003D2523" w:rsidTr="002163D4">
        <w:trPr>
          <w:trHeight w:val="400"/>
        </w:trPr>
        <w:tc>
          <w:tcPr>
            <w:tcW w:w="935" w:type="dxa"/>
          </w:tcPr>
          <w:p w:rsidR="004F14FA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5</w:t>
            </w:r>
            <w:r w:rsidR="004F14FA" w:rsidRPr="003D2523">
              <w:rPr>
                <w:rFonts w:ascii="Garamond" w:hAnsi="Garamond"/>
                <w:b/>
                <w:sz w:val="22"/>
                <w:szCs w:val="22"/>
              </w:rPr>
              <w:t>.3</w:t>
            </w:r>
          </w:p>
          <w:p w:rsidR="004F14FA" w:rsidRPr="003D2523" w:rsidRDefault="004F14FA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F14FA" w:rsidRPr="003D2523" w:rsidRDefault="004F14FA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F14FA" w:rsidRPr="003D2523" w:rsidRDefault="004F14FA" w:rsidP="00525EE8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Российской Федерации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</w:t>
            </w:r>
            <w:r w:rsidR="008A4298" w:rsidRPr="003D2523">
              <w:rPr>
                <w:rFonts w:ascii="Garamond" w:hAnsi="Garamond"/>
                <w:sz w:val="22"/>
                <w:szCs w:val="22"/>
              </w:rPr>
              <w:t>шаются в Арбитражном суде г.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Москвы</w:t>
            </w:r>
            <w:r w:rsidR="00AF1944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CD61AC" w:rsidRPr="002941D2" w:rsidRDefault="0049087B" w:rsidP="002941D2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>Предложен</w:t>
      </w:r>
      <w:r w:rsidR="00CA3B70" w:rsidRPr="002941D2">
        <w:rPr>
          <w:rFonts w:ascii="Garamond" w:hAnsi="Garamond"/>
          <w:b/>
          <w:bCs/>
          <w:sz w:val="26"/>
          <w:szCs w:val="26"/>
        </w:rPr>
        <w:t>ия по изменениям и дополнениям в</w:t>
      </w:r>
      <w:r w:rsidRPr="002941D2">
        <w:rPr>
          <w:rFonts w:ascii="Garamond" w:hAnsi="Garamond"/>
          <w:b/>
          <w:bCs/>
          <w:sz w:val="26"/>
          <w:szCs w:val="26"/>
        </w:rPr>
        <w:t xml:space="preserve"> СОГЛАШЕНИЕ О ПРИМЕНЕНИИ ЭЛЕКТРОННОЙ ПОДПИСИ В ТОРГОВОЙ СИСТЕМЕ ОПТОВОГО РЫНКА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>
        <w:rPr>
          <w:rFonts w:ascii="Garamond" w:hAnsi="Garamond"/>
          <w:b/>
          <w:bCs/>
          <w:caps/>
          <w:sz w:val="26"/>
          <w:szCs w:val="26"/>
        </w:rPr>
        <w:t>7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CD61AC" w:rsidRPr="003D2523" w:rsidTr="002163D4">
        <w:trPr>
          <w:trHeight w:val="400"/>
        </w:trPr>
        <w:tc>
          <w:tcPr>
            <w:tcW w:w="935" w:type="dxa"/>
          </w:tcPr>
          <w:p w:rsidR="00CD61AC" w:rsidRPr="003D2523" w:rsidRDefault="00CD61AC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CD61AC" w:rsidRPr="003D2523" w:rsidRDefault="00CD61AC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CD61AC" w:rsidRPr="003D2523" w:rsidRDefault="00CD61AC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CD61AC" w:rsidRPr="003D2523" w:rsidRDefault="00CD61AC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CD61AC" w:rsidRPr="003D2523" w:rsidRDefault="00CD61AC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D61AC" w:rsidRPr="003D2523" w:rsidTr="002163D4">
        <w:trPr>
          <w:trHeight w:val="400"/>
        </w:trPr>
        <w:tc>
          <w:tcPr>
            <w:tcW w:w="935" w:type="dxa"/>
          </w:tcPr>
          <w:p w:rsidR="00CD61AC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8.2</w:t>
            </w:r>
          </w:p>
          <w:p w:rsidR="00CD61AC" w:rsidRPr="003D2523" w:rsidRDefault="00CD61AC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CD61AC" w:rsidRPr="003D2523" w:rsidRDefault="00CD61AC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Любой спор, указанный в п. 8.1 настоящего Соглашения, подлежит разрешению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Арбитражном суде города Москвы или в третейском суде при Совете рынка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 (Приложение № Д 8 к Договору о присоединении к торговой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системе оптового рынка) с учетом особенностей, предусмотренных ст. 9, 10 настоящего Соглашения.</w:t>
            </w:r>
          </w:p>
        </w:tc>
        <w:tc>
          <w:tcPr>
            <w:tcW w:w="7251" w:type="dxa"/>
          </w:tcPr>
          <w:p w:rsidR="00CD61AC" w:rsidRPr="003D2523" w:rsidRDefault="00CD61AC" w:rsidP="00CD61AC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 xml:space="preserve">Любой спор, указанный в п. 8.1 настоящего Соглашения, подлежит разрешению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в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судебном порядке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только после соблюдения претензионного порядка урегулирования споров в соответствии с Положением о претензионном (досудебном) порядке урегулирования споров, являющимся приложением к Договору о присоединении (Приложение № Д 8</w:t>
            </w:r>
            <w:r w:rsidR="00014CDA" w:rsidRPr="003D252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к Договору о присоединении к торговой системе </w:t>
            </w:r>
            <w:r w:rsidRPr="003D2523">
              <w:rPr>
                <w:rFonts w:ascii="Garamond" w:hAnsi="Garamond"/>
                <w:sz w:val="22"/>
                <w:szCs w:val="22"/>
              </w:rPr>
              <w:lastRenderedPageBreak/>
              <w:t>оптового рынка) с учетом особенностей, предусмотренных ст. 9, 10 настоящего Соглашения.</w:t>
            </w:r>
          </w:p>
        </w:tc>
      </w:tr>
      <w:tr w:rsidR="00CD61AC" w:rsidRPr="003D2523" w:rsidTr="002163D4">
        <w:trPr>
          <w:trHeight w:val="400"/>
        </w:trPr>
        <w:tc>
          <w:tcPr>
            <w:tcW w:w="935" w:type="dxa"/>
          </w:tcPr>
          <w:p w:rsidR="00CD61AC" w:rsidRPr="003D2523" w:rsidRDefault="00CD61AC" w:rsidP="00CD61AC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lastRenderedPageBreak/>
              <w:t>8.3</w:t>
            </w:r>
          </w:p>
        </w:tc>
        <w:tc>
          <w:tcPr>
            <w:tcW w:w="6698" w:type="dxa"/>
          </w:tcPr>
          <w:p w:rsidR="00CD61AC" w:rsidRPr="003D2523" w:rsidRDefault="00CD61AC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Все споры и разногласия между Сторонами настоящего Соглашения, возникающие из настоящего Соглашения или в связи с ним, в том числе касающиеся его заключения, действия, исполнения, изменения, прекращения или действительности, а также споры, связанные с использованием ЭП, и по которым не было достигнуто соглашение, разрешаются в Арбитражном суде города Москвы или в третейском </w:t>
            </w:r>
            <w:r w:rsidRPr="00525EE8">
              <w:rPr>
                <w:rFonts w:ascii="Garamond" w:hAnsi="Garamond"/>
                <w:sz w:val="22"/>
                <w:szCs w:val="22"/>
              </w:rPr>
              <w:t>суде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при Совете рынка</w:t>
            </w:r>
            <w:r w:rsidRPr="00525EE8">
              <w:rPr>
                <w:rFonts w:ascii="Garamond" w:hAnsi="Garamond"/>
                <w:sz w:val="22"/>
                <w:szCs w:val="22"/>
              </w:rPr>
              <w:t>,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в случае подписания Сторонами </w:t>
            </w:r>
            <w:r w:rsidRPr="00525EE8">
              <w:rPr>
                <w:rFonts w:ascii="Garamond" w:hAnsi="Garamond"/>
                <w:sz w:val="22"/>
                <w:szCs w:val="22"/>
                <w:highlight w:val="yellow"/>
              </w:rPr>
              <w:t>Соглашения о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порядке урегулирования споров между участниками оптового рынка в третейском суде при Совете рынка</w:t>
            </w:r>
            <w:r w:rsidR="001A2EC2" w:rsidRPr="003D2523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CD61AC" w:rsidRPr="003D2523" w:rsidRDefault="00CD61AC" w:rsidP="00525EE8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Все споры и разногласия между Сторонами настоящего Соглашения, возникающие из настоящего Соглашения или в связи с ним, в том числе касающиеся его заключения, действия, исполнения, изменения, прекращения или действительности, а также споры, связанные с использованием ЭП, и по которым не было достигнуто соглашение, разрешаются в Арбитражном суде города Москвы или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в третейском суде, в случае подписания Сторонами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третейского соглашения</w:t>
            </w:r>
            <w:r w:rsidR="001A2EC2"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:rsidR="00E6304F" w:rsidRPr="002941D2" w:rsidRDefault="0049087B" w:rsidP="002941D2">
      <w:pPr>
        <w:spacing w:before="100" w:beforeAutospacing="1" w:after="100" w:afterAutospacing="1"/>
        <w:outlineLvl w:val="1"/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>Предложен</w:t>
      </w:r>
      <w:r w:rsidR="008928E3" w:rsidRPr="002941D2">
        <w:rPr>
          <w:rFonts w:ascii="Garamond" w:hAnsi="Garamond"/>
          <w:b/>
          <w:bCs/>
          <w:sz w:val="26"/>
          <w:szCs w:val="26"/>
        </w:rPr>
        <w:t xml:space="preserve">ия по изменениям и дополнениям в </w:t>
      </w:r>
      <w:r w:rsidRPr="002941D2">
        <w:rPr>
          <w:rFonts w:ascii="Garamond" w:hAnsi="Garamond"/>
          <w:b/>
          <w:bCs/>
          <w:sz w:val="26"/>
          <w:szCs w:val="26"/>
        </w:rPr>
        <w:t xml:space="preserve">ПОЛОЖЕНИЕ О ПРЕТЕНЗИОННОМ (ДОСУДЕБНОМ) ПОРЯДКЕ УРЕГУЛИРОВАНИЯ СПОРОВ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>
        <w:rPr>
          <w:rFonts w:ascii="Garamond" w:hAnsi="Garamond"/>
          <w:b/>
          <w:bCs/>
          <w:caps/>
          <w:sz w:val="26"/>
          <w:szCs w:val="26"/>
        </w:rPr>
        <w:t>8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E6304F" w:rsidRPr="003D2523" w:rsidTr="002163D4">
        <w:trPr>
          <w:trHeight w:val="400"/>
        </w:trPr>
        <w:tc>
          <w:tcPr>
            <w:tcW w:w="935" w:type="dxa"/>
          </w:tcPr>
          <w:p w:rsidR="00E6304F" w:rsidRPr="003D2523" w:rsidRDefault="00E6304F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E6304F" w:rsidRPr="003D2523" w:rsidRDefault="00E6304F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E6304F" w:rsidRPr="003D2523" w:rsidRDefault="00E6304F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E6304F" w:rsidRPr="003D2523" w:rsidRDefault="00E6304F" w:rsidP="002163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E6304F" w:rsidRPr="003D2523" w:rsidRDefault="00E6304F" w:rsidP="002163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E6304F" w:rsidRPr="003D2523" w:rsidTr="00177702">
        <w:trPr>
          <w:trHeight w:val="2284"/>
        </w:trPr>
        <w:tc>
          <w:tcPr>
            <w:tcW w:w="935" w:type="dxa"/>
          </w:tcPr>
          <w:p w:rsidR="00E6304F" w:rsidRPr="003D2523" w:rsidRDefault="00E6304F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13</w:t>
            </w:r>
          </w:p>
          <w:p w:rsidR="00E6304F" w:rsidRPr="003D2523" w:rsidRDefault="00E6304F" w:rsidP="002163D4">
            <w:pPr>
              <w:spacing w:before="120" w:after="120"/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E6304F" w:rsidRPr="003D2523" w:rsidRDefault="00E6304F" w:rsidP="00177702">
            <w:pPr>
              <w:spacing w:line="288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D2523">
              <w:rPr>
                <w:rFonts w:ascii="Garamond" w:hAnsi="Garamond" w:cs="Arial"/>
                <w:sz w:val="22"/>
                <w:szCs w:val="22"/>
              </w:rPr>
              <w:t xml:space="preserve">В случае полного или частичного отказа в удовлетворении претензии или неполучения в срок ответа на претензию Сторона, заявившая претензию, вправе предъявить иск в Арбитражный суд города Москвы или в третейский суд в случае подписания Сторонами 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в соответствии 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24.07.2002г. №102-ФЗ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 третейского соглашения</w:t>
            </w:r>
            <w:r w:rsidR="001A2EC2" w:rsidRPr="00525EE8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51" w:type="dxa"/>
          </w:tcPr>
          <w:p w:rsidR="00E6304F" w:rsidRPr="003D2523" w:rsidRDefault="00E6304F" w:rsidP="00E6304F">
            <w:pPr>
              <w:spacing w:line="288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D2523">
              <w:rPr>
                <w:rFonts w:ascii="Garamond" w:hAnsi="Garamond" w:cs="Arial"/>
                <w:sz w:val="22"/>
                <w:szCs w:val="22"/>
              </w:rPr>
              <w:t xml:space="preserve">В случае полного или частичного отказа в удовлетворении претензии или неполучения в срок ответа на претензию Сторона, заявившая претензию, вправе предъявить иск в Арбитражный суд города Москвы или в третейский суд в случае подписания Сторонами 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третейского соглашения.</w:t>
            </w:r>
          </w:p>
          <w:p w:rsidR="00E6304F" w:rsidRPr="003D2523" w:rsidRDefault="00E6304F" w:rsidP="002163D4">
            <w:pPr>
              <w:tabs>
                <w:tab w:val="left" w:pos="375"/>
              </w:tabs>
              <w:spacing w:before="120" w:after="120"/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</w:tbl>
    <w:p w:rsidR="001A2EC2" w:rsidRPr="00BD3AD3" w:rsidRDefault="001A2EC2" w:rsidP="001A2EC2">
      <w:pPr>
        <w:rPr>
          <w:rFonts w:ascii="Garamond" w:hAnsi="Garamond"/>
          <w:b/>
          <w:bCs/>
        </w:rPr>
      </w:pPr>
    </w:p>
    <w:p w:rsidR="001A2EC2" w:rsidRPr="002941D2" w:rsidRDefault="0049087B" w:rsidP="002941D2">
      <w:pPr>
        <w:rPr>
          <w:rFonts w:ascii="Garamond" w:hAnsi="Garamond"/>
          <w:b/>
          <w:bCs/>
          <w:sz w:val="26"/>
          <w:szCs w:val="26"/>
        </w:rPr>
      </w:pPr>
      <w:r w:rsidRPr="002941D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8928E3" w:rsidRPr="002941D2">
        <w:rPr>
          <w:rFonts w:ascii="Garamond" w:hAnsi="Garamond"/>
          <w:b/>
          <w:bCs/>
          <w:sz w:val="26"/>
          <w:szCs w:val="26"/>
        </w:rPr>
        <w:t>СТАНДАРТНУЮ</w:t>
      </w:r>
      <w:r w:rsidRPr="002941D2">
        <w:rPr>
          <w:rFonts w:ascii="Garamond" w:hAnsi="Garamond"/>
          <w:b/>
          <w:bCs/>
          <w:sz w:val="26"/>
          <w:szCs w:val="26"/>
        </w:rPr>
        <w:t xml:space="preserve"> ФОРМ</w:t>
      </w:r>
      <w:r w:rsidR="008928E3" w:rsidRPr="002941D2">
        <w:rPr>
          <w:rFonts w:ascii="Garamond" w:hAnsi="Garamond"/>
          <w:b/>
          <w:bCs/>
          <w:sz w:val="26"/>
          <w:szCs w:val="26"/>
        </w:rPr>
        <w:t>У</w:t>
      </w:r>
      <w:r w:rsidRPr="002941D2">
        <w:rPr>
          <w:rFonts w:ascii="Garamond" w:hAnsi="Garamond"/>
          <w:b/>
          <w:bCs/>
          <w:sz w:val="26"/>
          <w:szCs w:val="26"/>
        </w:rPr>
        <w:t xml:space="preserve"> ДОГОВОРА КОММЕРЧЕСКОГО ПРЕДСТАВИТЕЛЬСТВА ДЛЯ ЦЕЛЕЙ ЗАКЛЮЧЕНИЯ ДОГОВОРОВ КУПЛИ-ПРОДАЖИ ЭЛЕКТРИЧЕСКОЙ ЭНЕРГИИ</w:t>
      </w:r>
      <w:r w:rsidR="008928E3" w:rsidRPr="002941D2">
        <w:rPr>
          <w:rFonts w:ascii="Garamond" w:hAnsi="Garamond"/>
          <w:b/>
          <w:bC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(П</w:t>
      </w:r>
      <w:r w:rsidR="002941D2" w:rsidRPr="00E02D22">
        <w:rPr>
          <w:rFonts w:ascii="Garamond" w:hAnsi="Garamond"/>
          <w:b/>
          <w:bCs/>
          <w:sz w:val="26"/>
          <w:szCs w:val="26"/>
        </w:rPr>
        <w:t>риложение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№ Д </w:t>
      </w:r>
      <w:r w:rsidR="002941D2">
        <w:rPr>
          <w:rFonts w:ascii="Garamond" w:hAnsi="Garamond"/>
          <w:b/>
          <w:bCs/>
          <w:caps/>
          <w:sz w:val="26"/>
          <w:szCs w:val="26"/>
        </w:rPr>
        <w:t>9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2941D2" w:rsidRPr="00E02D22">
        <w:rPr>
          <w:rFonts w:ascii="Garamond" w:hAnsi="Garamond"/>
          <w:b/>
          <w:bCs/>
          <w:sz w:val="26"/>
          <w:szCs w:val="26"/>
        </w:rPr>
        <w:t xml:space="preserve">к </w:t>
      </w:r>
      <w:r w:rsidR="002941D2">
        <w:rPr>
          <w:rFonts w:ascii="Garamond" w:hAnsi="Garamond"/>
          <w:b/>
          <w:bCs/>
          <w:sz w:val="26"/>
          <w:szCs w:val="26"/>
        </w:rPr>
        <w:t>Д</w:t>
      </w:r>
      <w:r w:rsidR="002941D2" w:rsidRPr="00E02D22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</w:t>
      </w:r>
      <w:r w:rsidR="002941D2" w:rsidRPr="00E02D22">
        <w:rPr>
          <w:rFonts w:ascii="Garamond" w:hAnsi="Garamond"/>
          <w:b/>
          <w:bCs/>
          <w:caps/>
          <w:sz w:val="26"/>
          <w:szCs w:val="26"/>
        </w:rPr>
        <w:t>)</w:t>
      </w:r>
    </w:p>
    <w:tbl>
      <w:tblPr>
        <w:tblpPr w:leftFromText="180" w:rightFromText="180" w:vertAnchor="text" w:horzAnchor="margin" w:tblpY="45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6698"/>
        <w:gridCol w:w="7251"/>
      </w:tblGrid>
      <w:tr w:rsidR="0049087B" w:rsidRPr="003D2523" w:rsidTr="0049087B">
        <w:trPr>
          <w:trHeight w:val="400"/>
        </w:trPr>
        <w:tc>
          <w:tcPr>
            <w:tcW w:w="935" w:type="dxa"/>
          </w:tcPr>
          <w:p w:rsidR="0049087B" w:rsidRPr="003D2523" w:rsidRDefault="0049087B" w:rsidP="0049087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698" w:type="dxa"/>
          </w:tcPr>
          <w:p w:rsidR="0049087B" w:rsidRPr="003D2523" w:rsidRDefault="0049087B" w:rsidP="0049087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49087B" w:rsidRPr="003D2523" w:rsidRDefault="0049087B" w:rsidP="004908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51" w:type="dxa"/>
          </w:tcPr>
          <w:p w:rsidR="0049087B" w:rsidRPr="003D2523" w:rsidRDefault="0049087B" w:rsidP="0049087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49087B" w:rsidRPr="003D2523" w:rsidRDefault="0049087B" w:rsidP="004908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9087B" w:rsidRPr="003D2523" w:rsidTr="0049087B">
        <w:trPr>
          <w:trHeight w:val="400"/>
        </w:trPr>
        <w:tc>
          <w:tcPr>
            <w:tcW w:w="935" w:type="dxa"/>
          </w:tcPr>
          <w:p w:rsidR="0049087B" w:rsidRPr="003D2523" w:rsidRDefault="0049087B" w:rsidP="0049087B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D2523">
              <w:rPr>
                <w:rFonts w:ascii="Garamond" w:hAnsi="Garamond"/>
                <w:b/>
                <w:sz w:val="22"/>
                <w:szCs w:val="22"/>
              </w:rPr>
              <w:lastRenderedPageBreak/>
              <w:t>6.3</w:t>
            </w:r>
          </w:p>
          <w:p w:rsidR="0049087B" w:rsidRPr="003D2523" w:rsidRDefault="0049087B" w:rsidP="0049087B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698" w:type="dxa"/>
          </w:tcPr>
          <w:p w:rsidR="0049087B" w:rsidRPr="003D2523" w:rsidRDefault="0049087B" w:rsidP="0049087B">
            <w:pPr>
              <w:tabs>
                <w:tab w:val="left" w:pos="375"/>
              </w:tabs>
              <w:ind w:left="92" w:right="153" w:hanging="11"/>
              <w:jc w:val="both"/>
              <w:rPr>
                <w:rFonts w:ascii="Garamond" w:hAnsi="Garamond"/>
                <w:sz w:val="22"/>
                <w:szCs w:val="22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законом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от 24.07.2002 г. № 102-ФЗ «О третейских судах в </w:t>
            </w:r>
            <w:r w:rsidR="00494082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3D2523">
              <w:rPr>
                <w:rFonts w:ascii="Garamond" w:hAnsi="Garamond"/>
                <w:sz w:val="22"/>
                <w:szCs w:val="22"/>
              </w:rPr>
              <w:t xml:space="preserve"> 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  <w:tc>
          <w:tcPr>
            <w:tcW w:w="7251" w:type="dxa"/>
          </w:tcPr>
          <w:p w:rsidR="0049087B" w:rsidRPr="003D2523" w:rsidRDefault="0049087B" w:rsidP="00525EE8">
            <w:pPr>
              <w:tabs>
                <w:tab w:val="left" w:pos="375"/>
              </w:tabs>
              <w:ind w:left="92" w:right="153" w:hanging="1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D2523">
              <w:rPr>
                <w:rFonts w:ascii="Garamond" w:hAnsi="Garamond"/>
                <w:sz w:val="22"/>
                <w:szCs w:val="22"/>
              </w:rPr>
              <w:t xml:space="preserve">При отсутствии подписанных в соответствии </w:t>
            </w:r>
            <w:r w:rsidRPr="00525EE8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действующим законодательством </w:t>
            </w:r>
            <w:r w:rsidR="000B0433" w:rsidRPr="003D2523">
              <w:rPr>
                <w:rFonts w:ascii="Garamond" w:hAnsi="Garamond"/>
                <w:sz w:val="22"/>
                <w:szCs w:val="22"/>
                <w:highlight w:val="yellow"/>
              </w:rPr>
              <w:t>Российской Федерации</w:t>
            </w:r>
            <w:r w:rsidRPr="003D252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D2523">
              <w:rPr>
                <w:rFonts w:ascii="Garamond" w:hAnsi="Garamond"/>
                <w:sz w:val="22"/>
                <w:szCs w:val="22"/>
              </w:rPr>
              <w:t>третейских соглашений все споры и разногласия между Сторонами настоящего Договора, возникающие из настоящего Договора или в связи с ним, в том числе касающиеся его заключения, действия, исполнения, изменения, прекращения или действительности, по которым не было достигнуто соглашение, разрешаются в Арбитражном суде г. Москвы.</w:t>
            </w:r>
          </w:p>
        </w:tc>
      </w:tr>
    </w:tbl>
    <w:p w:rsidR="00FD6429" w:rsidRPr="00BD3AD3" w:rsidRDefault="00FD6429" w:rsidP="0049087B">
      <w:pPr>
        <w:rPr>
          <w:rFonts w:ascii="Garamond" w:hAnsi="Garamond"/>
        </w:rPr>
      </w:pPr>
    </w:p>
    <w:p w:rsidR="000A3E01" w:rsidRPr="00BD3AD3" w:rsidRDefault="000A3E01" w:rsidP="000A3E01">
      <w:pPr>
        <w:widowControl w:val="0"/>
        <w:jc w:val="both"/>
        <w:rPr>
          <w:rFonts w:ascii="Garamond" w:hAnsi="Garamond"/>
        </w:rPr>
      </w:pPr>
    </w:p>
    <w:p w:rsidR="008928E3" w:rsidRPr="00BD3AD3" w:rsidRDefault="008928E3" w:rsidP="000A3E01">
      <w:pPr>
        <w:widowControl w:val="0"/>
        <w:jc w:val="both"/>
        <w:rPr>
          <w:rFonts w:ascii="Garamond" w:hAnsi="Garamond"/>
        </w:rPr>
      </w:pPr>
    </w:p>
    <w:p w:rsidR="00BD3AD3" w:rsidRPr="00BD3AD3" w:rsidRDefault="00BD3AD3">
      <w:pPr>
        <w:widowControl w:val="0"/>
        <w:jc w:val="both"/>
        <w:rPr>
          <w:rFonts w:ascii="Garamond" w:hAnsi="Garamond"/>
        </w:rPr>
      </w:pPr>
    </w:p>
    <w:sectPr w:rsidR="00BD3AD3" w:rsidRPr="00BD3AD3" w:rsidSect="004146B2">
      <w:headerReference w:type="default" r:id="rId8"/>
      <w:footerReference w:type="even" r:id="rId9"/>
      <w:footerReference w:type="default" r:id="rId10"/>
      <w:pgSz w:w="16838" w:h="11906" w:orient="landscape"/>
      <w:pgMar w:top="1134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22" w:rsidRDefault="00E02D22">
      <w:r>
        <w:separator/>
      </w:r>
    </w:p>
  </w:endnote>
  <w:endnote w:type="continuationSeparator" w:id="0">
    <w:p w:rsidR="00E02D22" w:rsidRDefault="00E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22" w:rsidRDefault="00E02D22" w:rsidP="00F9212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2D22" w:rsidRDefault="00E02D22" w:rsidP="001C10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22" w:rsidRDefault="00E02D22" w:rsidP="00F9212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5EE8">
      <w:rPr>
        <w:rStyle w:val="a9"/>
        <w:noProof/>
      </w:rPr>
      <w:t>22</w:t>
    </w:r>
    <w:r>
      <w:rPr>
        <w:rStyle w:val="a9"/>
      </w:rPr>
      <w:fldChar w:fldCharType="end"/>
    </w:r>
  </w:p>
  <w:p w:rsidR="00E02D22" w:rsidRDefault="00E02D22" w:rsidP="001C104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22" w:rsidRDefault="00E02D22">
      <w:r>
        <w:separator/>
      </w:r>
    </w:p>
  </w:footnote>
  <w:footnote w:type="continuationSeparator" w:id="0">
    <w:p w:rsidR="00E02D22" w:rsidRDefault="00E0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D22" w:rsidRDefault="00E02D22">
    <w:pPr>
      <w:pStyle w:val="aa"/>
    </w:pPr>
  </w:p>
  <w:p w:rsidR="00E02D22" w:rsidRDefault="00E02D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0319E"/>
    <w:multiLevelType w:val="hybridMultilevel"/>
    <w:tmpl w:val="58922D5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3991902"/>
    <w:multiLevelType w:val="hybridMultilevel"/>
    <w:tmpl w:val="0BCE2DA0"/>
    <w:lvl w:ilvl="0" w:tplc="69B250A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6FA0AC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81EFA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C23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A2453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CEE5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D462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F42D8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D28D7A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40028B"/>
    <w:multiLevelType w:val="hybridMultilevel"/>
    <w:tmpl w:val="86DAF44E"/>
    <w:lvl w:ilvl="0" w:tplc="3ABC895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1616DAC"/>
    <w:multiLevelType w:val="hybridMultilevel"/>
    <w:tmpl w:val="5D7A948C"/>
    <w:lvl w:ilvl="0" w:tplc="3ABC8950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44A3673C"/>
    <w:multiLevelType w:val="hybridMultilevel"/>
    <w:tmpl w:val="88B2BE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A32440B"/>
    <w:multiLevelType w:val="multilevel"/>
    <w:tmpl w:val="365A6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2160"/>
      </w:pPr>
      <w:rPr>
        <w:rFonts w:hint="default"/>
      </w:rPr>
    </w:lvl>
  </w:abstractNum>
  <w:abstractNum w:abstractNumId="7">
    <w:nsid w:val="70077962"/>
    <w:multiLevelType w:val="hybridMultilevel"/>
    <w:tmpl w:val="FFF6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C7099"/>
    <w:multiLevelType w:val="hybridMultilevel"/>
    <w:tmpl w:val="B8262D7C"/>
    <w:lvl w:ilvl="0" w:tplc="1A9E835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1576A5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9DCF3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AAC2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3EEB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4205A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238E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FE4E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C422EA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0"/>
    <w:rsid w:val="000004D6"/>
    <w:rsid w:val="0000088E"/>
    <w:rsid w:val="00001155"/>
    <w:rsid w:val="00002C78"/>
    <w:rsid w:val="000060C0"/>
    <w:rsid w:val="0000618A"/>
    <w:rsid w:val="00006A40"/>
    <w:rsid w:val="00007ADF"/>
    <w:rsid w:val="00011D8D"/>
    <w:rsid w:val="000125B5"/>
    <w:rsid w:val="0001354A"/>
    <w:rsid w:val="00014103"/>
    <w:rsid w:val="0001491E"/>
    <w:rsid w:val="00014CDA"/>
    <w:rsid w:val="0001597B"/>
    <w:rsid w:val="00015BD7"/>
    <w:rsid w:val="000173B5"/>
    <w:rsid w:val="00020AF2"/>
    <w:rsid w:val="00021A54"/>
    <w:rsid w:val="00024386"/>
    <w:rsid w:val="00026387"/>
    <w:rsid w:val="00026793"/>
    <w:rsid w:val="00026F30"/>
    <w:rsid w:val="00030485"/>
    <w:rsid w:val="00030BB6"/>
    <w:rsid w:val="000324C5"/>
    <w:rsid w:val="000361B8"/>
    <w:rsid w:val="00037592"/>
    <w:rsid w:val="00043095"/>
    <w:rsid w:val="00047ABF"/>
    <w:rsid w:val="0005015A"/>
    <w:rsid w:val="00050E08"/>
    <w:rsid w:val="00050EF5"/>
    <w:rsid w:val="00051917"/>
    <w:rsid w:val="00051B36"/>
    <w:rsid w:val="00051DCF"/>
    <w:rsid w:val="000527BF"/>
    <w:rsid w:val="00054D05"/>
    <w:rsid w:val="000557F8"/>
    <w:rsid w:val="00055913"/>
    <w:rsid w:val="00057633"/>
    <w:rsid w:val="00060123"/>
    <w:rsid w:val="00061F69"/>
    <w:rsid w:val="00061FA1"/>
    <w:rsid w:val="000653FA"/>
    <w:rsid w:val="00066A4F"/>
    <w:rsid w:val="000675BE"/>
    <w:rsid w:val="000706A7"/>
    <w:rsid w:val="00072F6A"/>
    <w:rsid w:val="00074663"/>
    <w:rsid w:val="00074CCE"/>
    <w:rsid w:val="00075379"/>
    <w:rsid w:val="000760CC"/>
    <w:rsid w:val="00076E98"/>
    <w:rsid w:val="0007766A"/>
    <w:rsid w:val="00080520"/>
    <w:rsid w:val="000814AE"/>
    <w:rsid w:val="00082288"/>
    <w:rsid w:val="00082CC0"/>
    <w:rsid w:val="000834B0"/>
    <w:rsid w:val="000849BA"/>
    <w:rsid w:val="0008545F"/>
    <w:rsid w:val="000857D7"/>
    <w:rsid w:val="00090BCB"/>
    <w:rsid w:val="00091EC4"/>
    <w:rsid w:val="00093AE9"/>
    <w:rsid w:val="000A12A2"/>
    <w:rsid w:val="000A1D37"/>
    <w:rsid w:val="000A3E01"/>
    <w:rsid w:val="000A6140"/>
    <w:rsid w:val="000B0433"/>
    <w:rsid w:val="000B09C1"/>
    <w:rsid w:val="000B1EAF"/>
    <w:rsid w:val="000B2785"/>
    <w:rsid w:val="000B31CA"/>
    <w:rsid w:val="000B3550"/>
    <w:rsid w:val="000B4569"/>
    <w:rsid w:val="000B5B53"/>
    <w:rsid w:val="000B644E"/>
    <w:rsid w:val="000C024C"/>
    <w:rsid w:val="000C1739"/>
    <w:rsid w:val="000C34FA"/>
    <w:rsid w:val="000C5D80"/>
    <w:rsid w:val="000C6F75"/>
    <w:rsid w:val="000D0256"/>
    <w:rsid w:val="000D25E5"/>
    <w:rsid w:val="000D2AEB"/>
    <w:rsid w:val="000D2B1F"/>
    <w:rsid w:val="000D48D8"/>
    <w:rsid w:val="000D4AB7"/>
    <w:rsid w:val="000D77FA"/>
    <w:rsid w:val="000D7BA0"/>
    <w:rsid w:val="000E02AC"/>
    <w:rsid w:val="000E1675"/>
    <w:rsid w:val="000E2D11"/>
    <w:rsid w:val="000E32DC"/>
    <w:rsid w:val="000E337F"/>
    <w:rsid w:val="000E4D01"/>
    <w:rsid w:val="000E5A3D"/>
    <w:rsid w:val="000F0B25"/>
    <w:rsid w:val="000F20AF"/>
    <w:rsid w:val="000F2302"/>
    <w:rsid w:val="000F2552"/>
    <w:rsid w:val="000F2EAB"/>
    <w:rsid w:val="000F3C03"/>
    <w:rsid w:val="000F3CA8"/>
    <w:rsid w:val="000F56E4"/>
    <w:rsid w:val="00103A36"/>
    <w:rsid w:val="001053F9"/>
    <w:rsid w:val="00105E4F"/>
    <w:rsid w:val="001074A8"/>
    <w:rsid w:val="0011149D"/>
    <w:rsid w:val="0011162A"/>
    <w:rsid w:val="001143DC"/>
    <w:rsid w:val="00116207"/>
    <w:rsid w:val="0011733F"/>
    <w:rsid w:val="001246FA"/>
    <w:rsid w:val="00124B75"/>
    <w:rsid w:val="00124CB1"/>
    <w:rsid w:val="00125808"/>
    <w:rsid w:val="00130DAD"/>
    <w:rsid w:val="00132106"/>
    <w:rsid w:val="001331B4"/>
    <w:rsid w:val="001349FE"/>
    <w:rsid w:val="00134C00"/>
    <w:rsid w:val="001371F5"/>
    <w:rsid w:val="0014198B"/>
    <w:rsid w:val="00141D03"/>
    <w:rsid w:val="001425FD"/>
    <w:rsid w:val="00145D09"/>
    <w:rsid w:val="00146344"/>
    <w:rsid w:val="001478A5"/>
    <w:rsid w:val="00147E84"/>
    <w:rsid w:val="00150B9A"/>
    <w:rsid w:val="001519F3"/>
    <w:rsid w:val="00151B80"/>
    <w:rsid w:val="00153C47"/>
    <w:rsid w:val="0015764B"/>
    <w:rsid w:val="00163742"/>
    <w:rsid w:val="001639D8"/>
    <w:rsid w:val="00164008"/>
    <w:rsid w:val="00172AF3"/>
    <w:rsid w:val="00172F60"/>
    <w:rsid w:val="00177702"/>
    <w:rsid w:val="0018110E"/>
    <w:rsid w:val="00182687"/>
    <w:rsid w:val="00183273"/>
    <w:rsid w:val="00183D4A"/>
    <w:rsid w:val="00184421"/>
    <w:rsid w:val="001853AE"/>
    <w:rsid w:val="001860ED"/>
    <w:rsid w:val="0018681F"/>
    <w:rsid w:val="00186AAC"/>
    <w:rsid w:val="00187944"/>
    <w:rsid w:val="00187976"/>
    <w:rsid w:val="00187EA1"/>
    <w:rsid w:val="001924D5"/>
    <w:rsid w:val="0019474E"/>
    <w:rsid w:val="00194D29"/>
    <w:rsid w:val="00195311"/>
    <w:rsid w:val="0019624A"/>
    <w:rsid w:val="001A1BC9"/>
    <w:rsid w:val="001A2EC2"/>
    <w:rsid w:val="001A399E"/>
    <w:rsid w:val="001A642C"/>
    <w:rsid w:val="001A7DA2"/>
    <w:rsid w:val="001B04A1"/>
    <w:rsid w:val="001B13EA"/>
    <w:rsid w:val="001B2512"/>
    <w:rsid w:val="001B275A"/>
    <w:rsid w:val="001B6F51"/>
    <w:rsid w:val="001B70ED"/>
    <w:rsid w:val="001B7FB0"/>
    <w:rsid w:val="001C0045"/>
    <w:rsid w:val="001C0104"/>
    <w:rsid w:val="001C0F9B"/>
    <w:rsid w:val="001C104E"/>
    <w:rsid w:val="001C2892"/>
    <w:rsid w:val="001C28C1"/>
    <w:rsid w:val="001C3FF1"/>
    <w:rsid w:val="001D1902"/>
    <w:rsid w:val="001D1C48"/>
    <w:rsid w:val="001D2FEB"/>
    <w:rsid w:val="001D5260"/>
    <w:rsid w:val="001D55A1"/>
    <w:rsid w:val="001D59D6"/>
    <w:rsid w:val="001D7DF0"/>
    <w:rsid w:val="001E0B28"/>
    <w:rsid w:val="001E4856"/>
    <w:rsid w:val="001E4D6F"/>
    <w:rsid w:val="001E504F"/>
    <w:rsid w:val="001E5CA5"/>
    <w:rsid w:val="001F09B8"/>
    <w:rsid w:val="001F2A12"/>
    <w:rsid w:val="001F3ACF"/>
    <w:rsid w:val="001F4216"/>
    <w:rsid w:val="002040DE"/>
    <w:rsid w:val="0020439F"/>
    <w:rsid w:val="00205327"/>
    <w:rsid w:val="00214F8A"/>
    <w:rsid w:val="002157FC"/>
    <w:rsid w:val="00215B68"/>
    <w:rsid w:val="0021633B"/>
    <w:rsid w:val="002163D4"/>
    <w:rsid w:val="00220517"/>
    <w:rsid w:val="00223555"/>
    <w:rsid w:val="00223C12"/>
    <w:rsid w:val="00224454"/>
    <w:rsid w:val="002255EC"/>
    <w:rsid w:val="002260EB"/>
    <w:rsid w:val="00232066"/>
    <w:rsid w:val="00232C53"/>
    <w:rsid w:val="00233267"/>
    <w:rsid w:val="0023639F"/>
    <w:rsid w:val="002418BF"/>
    <w:rsid w:val="00243C73"/>
    <w:rsid w:val="00246090"/>
    <w:rsid w:val="00247159"/>
    <w:rsid w:val="00250475"/>
    <w:rsid w:val="00250F04"/>
    <w:rsid w:val="002555A5"/>
    <w:rsid w:val="00256D6D"/>
    <w:rsid w:val="00257399"/>
    <w:rsid w:val="00260376"/>
    <w:rsid w:val="00261849"/>
    <w:rsid w:val="00261F2C"/>
    <w:rsid w:val="00262448"/>
    <w:rsid w:val="002638BC"/>
    <w:rsid w:val="00267DF5"/>
    <w:rsid w:val="00270C68"/>
    <w:rsid w:val="00270FDB"/>
    <w:rsid w:val="00272907"/>
    <w:rsid w:val="00273E46"/>
    <w:rsid w:val="0027598C"/>
    <w:rsid w:val="00283A2A"/>
    <w:rsid w:val="00283C30"/>
    <w:rsid w:val="00284B17"/>
    <w:rsid w:val="00285679"/>
    <w:rsid w:val="0028597E"/>
    <w:rsid w:val="00286DB0"/>
    <w:rsid w:val="00292ADD"/>
    <w:rsid w:val="00293223"/>
    <w:rsid w:val="00293AC6"/>
    <w:rsid w:val="002941D2"/>
    <w:rsid w:val="002947EC"/>
    <w:rsid w:val="00296954"/>
    <w:rsid w:val="002976BC"/>
    <w:rsid w:val="0029775C"/>
    <w:rsid w:val="002A0223"/>
    <w:rsid w:val="002A0684"/>
    <w:rsid w:val="002A124E"/>
    <w:rsid w:val="002A151F"/>
    <w:rsid w:val="002A2215"/>
    <w:rsid w:val="002A221B"/>
    <w:rsid w:val="002A2FA2"/>
    <w:rsid w:val="002A40A9"/>
    <w:rsid w:val="002A4769"/>
    <w:rsid w:val="002A53CE"/>
    <w:rsid w:val="002A777D"/>
    <w:rsid w:val="002B10C7"/>
    <w:rsid w:val="002B321D"/>
    <w:rsid w:val="002B35D5"/>
    <w:rsid w:val="002B4F0C"/>
    <w:rsid w:val="002C2A23"/>
    <w:rsid w:val="002C3576"/>
    <w:rsid w:val="002C36BA"/>
    <w:rsid w:val="002D16CE"/>
    <w:rsid w:val="002D4930"/>
    <w:rsid w:val="002E051D"/>
    <w:rsid w:val="002E21B4"/>
    <w:rsid w:val="002E2260"/>
    <w:rsid w:val="002E241A"/>
    <w:rsid w:val="002E2679"/>
    <w:rsid w:val="002E2FB4"/>
    <w:rsid w:val="002E33EA"/>
    <w:rsid w:val="002E3AFA"/>
    <w:rsid w:val="002E5B04"/>
    <w:rsid w:val="002E6AFD"/>
    <w:rsid w:val="002E75C7"/>
    <w:rsid w:val="002F415A"/>
    <w:rsid w:val="002F5510"/>
    <w:rsid w:val="002F5CCC"/>
    <w:rsid w:val="00301A35"/>
    <w:rsid w:val="00304CBD"/>
    <w:rsid w:val="00305738"/>
    <w:rsid w:val="00305B28"/>
    <w:rsid w:val="00306320"/>
    <w:rsid w:val="0030794E"/>
    <w:rsid w:val="003079BA"/>
    <w:rsid w:val="003104DC"/>
    <w:rsid w:val="003108EF"/>
    <w:rsid w:val="00311130"/>
    <w:rsid w:val="00313747"/>
    <w:rsid w:val="003154EE"/>
    <w:rsid w:val="00317628"/>
    <w:rsid w:val="003208AF"/>
    <w:rsid w:val="00323252"/>
    <w:rsid w:val="003256B0"/>
    <w:rsid w:val="00325F49"/>
    <w:rsid w:val="00327571"/>
    <w:rsid w:val="00335D0D"/>
    <w:rsid w:val="0033644D"/>
    <w:rsid w:val="00340122"/>
    <w:rsid w:val="00340755"/>
    <w:rsid w:val="003408D3"/>
    <w:rsid w:val="003416B9"/>
    <w:rsid w:val="0034297C"/>
    <w:rsid w:val="00342C56"/>
    <w:rsid w:val="0034403D"/>
    <w:rsid w:val="00344265"/>
    <w:rsid w:val="0034516F"/>
    <w:rsid w:val="003470DF"/>
    <w:rsid w:val="003475A3"/>
    <w:rsid w:val="00350FFA"/>
    <w:rsid w:val="00354B73"/>
    <w:rsid w:val="00356E24"/>
    <w:rsid w:val="003570A7"/>
    <w:rsid w:val="00362BB8"/>
    <w:rsid w:val="00363DB7"/>
    <w:rsid w:val="003646C2"/>
    <w:rsid w:val="003657FE"/>
    <w:rsid w:val="00365C0C"/>
    <w:rsid w:val="00367FFA"/>
    <w:rsid w:val="00372731"/>
    <w:rsid w:val="00373367"/>
    <w:rsid w:val="00373A53"/>
    <w:rsid w:val="003750BA"/>
    <w:rsid w:val="00375EFA"/>
    <w:rsid w:val="003762B9"/>
    <w:rsid w:val="0038288B"/>
    <w:rsid w:val="003828E8"/>
    <w:rsid w:val="00386253"/>
    <w:rsid w:val="00390532"/>
    <w:rsid w:val="00390A63"/>
    <w:rsid w:val="00390F1D"/>
    <w:rsid w:val="00397233"/>
    <w:rsid w:val="00397782"/>
    <w:rsid w:val="0039790C"/>
    <w:rsid w:val="003A1C0B"/>
    <w:rsid w:val="003A3C87"/>
    <w:rsid w:val="003A4729"/>
    <w:rsid w:val="003A5AC3"/>
    <w:rsid w:val="003B4D7B"/>
    <w:rsid w:val="003B4EEF"/>
    <w:rsid w:val="003B6093"/>
    <w:rsid w:val="003C0F91"/>
    <w:rsid w:val="003C161A"/>
    <w:rsid w:val="003C7127"/>
    <w:rsid w:val="003C7221"/>
    <w:rsid w:val="003C74A1"/>
    <w:rsid w:val="003D246E"/>
    <w:rsid w:val="003D2523"/>
    <w:rsid w:val="003D29AA"/>
    <w:rsid w:val="003D3FDB"/>
    <w:rsid w:val="003D5D13"/>
    <w:rsid w:val="003D6DB8"/>
    <w:rsid w:val="003D723B"/>
    <w:rsid w:val="003D7C07"/>
    <w:rsid w:val="003E2CA6"/>
    <w:rsid w:val="003E4F7D"/>
    <w:rsid w:val="003E644A"/>
    <w:rsid w:val="003E65F1"/>
    <w:rsid w:val="003E6682"/>
    <w:rsid w:val="003E6B7C"/>
    <w:rsid w:val="003E6ECF"/>
    <w:rsid w:val="003E7061"/>
    <w:rsid w:val="003F16A8"/>
    <w:rsid w:val="003F24E5"/>
    <w:rsid w:val="003F3D98"/>
    <w:rsid w:val="003F516E"/>
    <w:rsid w:val="003F71DC"/>
    <w:rsid w:val="0040100C"/>
    <w:rsid w:val="00405275"/>
    <w:rsid w:val="00411CA3"/>
    <w:rsid w:val="004134FC"/>
    <w:rsid w:val="00414416"/>
    <w:rsid w:val="004146B2"/>
    <w:rsid w:val="00415F3C"/>
    <w:rsid w:val="00420E3C"/>
    <w:rsid w:val="004211A5"/>
    <w:rsid w:val="0042492A"/>
    <w:rsid w:val="00424BBF"/>
    <w:rsid w:val="0042623F"/>
    <w:rsid w:val="00426CCC"/>
    <w:rsid w:val="00432B0E"/>
    <w:rsid w:val="0043324F"/>
    <w:rsid w:val="004335A5"/>
    <w:rsid w:val="00434B19"/>
    <w:rsid w:val="00434E79"/>
    <w:rsid w:val="00435332"/>
    <w:rsid w:val="00436FE7"/>
    <w:rsid w:val="0043767E"/>
    <w:rsid w:val="00441175"/>
    <w:rsid w:val="00443E3F"/>
    <w:rsid w:val="0045090D"/>
    <w:rsid w:val="00451280"/>
    <w:rsid w:val="00453767"/>
    <w:rsid w:val="0045437C"/>
    <w:rsid w:val="004613A8"/>
    <w:rsid w:val="00466C09"/>
    <w:rsid w:val="0047051B"/>
    <w:rsid w:val="00470F5D"/>
    <w:rsid w:val="00472478"/>
    <w:rsid w:val="00472C0A"/>
    <w:rsid w:val="00475F2C"/>
    <w:rsid w:val="00476300"/>
    <w:rsid w:val="00480F03"/>
    <w:rsid w:val="00481CD7"/>
    <w:rsid w:val="00482EC8"/>
    <w:rsid w:val="004834B5"/>
    <w:rsid w:val="0048407B"/>
    <w:rsid w:val="00486BB6"/>
    <w:rsid w:val="004875FF"/>
    <w:rsid w:val="004878B4"/>
    <w:rsid w:val="0049087B"/>
    <w:rsid w:val="00490A1F"/>
    <w:rsid w:val="0049114E"/>
    <w:rsid w:val="00494082"/>
    <w:rsid w:val="00496A62"/>
    <w:rsid w:val="00496D8A"/>
    <w:rsid w:val="004970C8"/>
    <w:rsid w:val="004A2D98"/>
    <w:rsid w:val="004A41BB"/>
    <w:rsid w:val="004A5CCD"/>
    <w:rsid w:val="004A789F"/>
    <w:rsid w:val="004B095E"/>
    <w:rsid w:val="004B0B66"/>
    <w:rsid w:val="004B1901"/>
    <w:rsid w:val="004B21A2"/>
    <w:rsid w:val="004B4662"/>
    <w:rsid w:val="004B4ED5"/>
    <w:rsid w:val="004B5EBA"/>
    <w:rsid w:val="004B6543"/>
    <w:rsid w:val="004C1A27"/>
    <w:rsid w:val="004C1F5C"/>
    <w:rsid w:val="004C2677"/>
    <w:rsid w:val="004C291A"/>
    <w:rsid w:val="004C4981"/>
    <w:rsid w:val="004C5BBF"/>
    <w:rsid w:val="004C604E"/>
    <w:rsid w:val="004C64A9"/>
    <w:rsid w:val="004C7310"/>
    <w:rsid w:val="004D1964"/>
    <w:rsid w:val="004D27BE"/>
    <w:rsid w:val="004D33E8"/>
    <w:rsid w:val="004D3BFA"/>
    <w:rsid w:val="004D4914"/>
    <w:rsid w:val="004D58B3"/>
    <w:rsid w:val="004E02A5"/>
    <w:rsid w:val="004E0352"/>
    <w:rsid w:val="004E16B6"/>
    <w:rsid w:val="004E196A"/>
    <w:rsid w:val="004E269E"/>
    <w:rsid w:val="004E3890"/>
    <w:rsid w:val="004E491E"/>
    <w:rsid w:val="004E4A4C"/>
    <w:rsid w:val="004E4D03"/>
    <w:rsid w:val="004E79FD"/>
    <w:rsid w:val="004E7C1E"/>
    <w:rsid w:val="004F0D53"/>
    <w:rsid w:val="004F14FA"/>
    <w:rsid w:val="004F16CA"/>
    <w:rsid w:val="004F28BC"/>
    <w:rsid w:val="004F4E3F"/>
    <w:rsid w:val="004F7899"/>
    <w:rsid w:val="00502A60"/>
    <w:rsid w:val="00503A2A"/>
    <w:rsid w:val="00503C5F"/>
    <w:rsid w:val="00503DE6"/>
    <w:rsid w:val="005052F1"/>
    <w:rsid w:val="00505907"/>
    <w:rsid w:val="00505A69"/>
    <w:rsid w:val="00505DF7"/>
    <w:rsid w:val="00510332"/>
    <w:rsid w:val="00511A1F"/>
    <w:rsid w:val="00512E9D"/>
    <w:rsid w:val="00513BE7"/>
    <w:rsid w:val="005145EE"/>
    <w:rsid w:val="00516BCA"/>
    <w:rsid w:val="00516C64"/>
    <w:rsid w:val="005237DB"/>
    <w:rsid w:val="00523F7F"/>
    <w:rsid w:val="00525C9C"/>
    <w:rsid w:val="00525EE8"/>
    <w:rsid w:val="005260BC"/>
    <w:rsid w:val="0052726A"/>
    <w:rsid w:val="005325C2"/>
    <w:rsid w:val="00533091"/>
    <w:rsid w:val="00533641"/>
    <w:rsid w:val="00540A27"/>
    <w:rsid w:val="0054116A"/>
    <w:rsid w:val="00542D46"/>
    <w:rsid w:val="00545370"/>
    <w:rsid w:val="00546A6A"/>
    <w:rsid w:val="00546DA0"/>
    <w:rsid w:val="00547ED4"/>
    <w:rsid w:val="00552A1A"/>
    <w:rsid w:val="00552D15"/>
    <w:rsid w:val="0055429E"/>
    <w:rsid w:val="00554C8F"/>
    <w:rsid w:val="00554F1B"/>
    <w:rsid w:val="00555236"/>
    <w:rsid w:val="00555672"/>
    <w:rsid w:val="005564E1"/>
    <w:rsid w:val="005607D4"/>
    <w:rsid w:val="00563DCC"/>
    <w:rsid w:val="005659F4"/>
    <w:rsid w:val="00565AD0"/>
    <w:rsid w:val="005670A5"/>
    <w:rsid w:val="00570048"/>
    <w:rsid w:val="00571902"/>
    <w:rsid w:val="005726D9"/>
    <w:rsid w:val="00573331"/>
    <w:rsid w:val="005735EC"/>
    <w:rsid w:val="005747BE"/>
    <w:rsid w:val="0057565C"/>
    <w:rsid w:val="0057719B"/>
    <w:rsid w:val="00577CFA"/>
    <w:rsid w:val="00582709"/>
    <w:rsid w:val="00584537"/>
    <w:rsid w:val="0058482D"/>
    <w:rsid w:val="00584A28"/>
    <w:rsid w:val="00587E90"/>
    <w:rsid w:val="00590964"/>
    <w:rsid w:val="00590EB3"/>
    <w:rsid w:val="00592524"/>
    <w:rsid w:val="00593AF0"/>
    <w:rsid w:val="0059487A"/>
    <w:rsid w:val="005A2310"/>
    <w:rsid w:val="005A4F4E"/>
    <w:rsid w:val="005A551B"/>
    <w:rsid w:val="005A57E1"/>
    <w:rsid w:val="005A5C0A"/>
    <w:rsid w:val="005A5D3E"/>
    <w:rsid w:val="005B0A94"/>
    <w:rsid w:val="005B40F7"/>
    <w:rsid w:val="005B508D"/>
    <w:rsid w:val="005B521E"/>
    <w:rsid w:val="005C031B"/>
    <w:rsid w:val="005C044E"/>
    <w:rsid w:val="005C06F2"/>
    <w:rsid w:val="005C13E8"/>
    <w:rsid w:val="005C1D97"/>
    <w:rsid w:val="005C1FE3"/>
    <w:rsid w:val="005C3AAE"/>
    <w:rsid w:val="005C5F34"/>
    <w:rsid w:val="005C652B"/>
    <w:rsid w:val="005C7158"/>
    <w:rsid w:val="005C7519"/>
    <w:rsid w:val="005D0507"/>
    <w:rsid w:val="005D15A2"/>
    <w:rsid w:val="005D45D6"/>
    <w:rsid w:val="005D4D6B"/>
    <w:rsid w:val="005D72AB"/>
    <w:rsid w:val="005E049A"/>
    <w:rsid w:val="005E052A"/>
    <w:rsid w:val="005E292E"/>
    <w:rsid w:val="005E49BF"/>
    <w:rsid w:val="005E5945"/>
    <w:rsid w:val="005E6F22"/>
    <w:rsid w:val="005F0579"/>
    <w:rsid w:val="005F1106"/>
    <w:rsid w:val="005F7F2E"/>
    <w:rsid w:val="006006D4"/>
    <w:rsid w:val="00602A5E"/>
    <w:rsid w:val="00606F3C"/>
    <w:rsid w:val="00612C90"/>
    <w:rsid w:val="00614C0A"/>
    <w:rsid w:val="006175F7"/>
    <w:rsid w:val="00617B47"/>
    <w:rsid w:val="00620439"/>
    <w:rsid w:val="00620BC7"/>
    <w:rsid w:val="0062447D"/>
    <w:rsid w:val="00624B91"/>
    <w:rsid w:val="0062624D"/>
    <w:rsid w:val="0062656E"/>
    <w:rsid w:val="00626F33"/>
    <w:rsid w:val="006300CE"/>
    <w:rsid w:val="00635C53"/>
    <w:rsid w:val="00635D51"/>
    <w:rsid w:val="00636067"/>
    <w:rsid w:val="006360DF"/>
    <w:rsid w:val="00640534"/>
    <w:rsid w:val="0064176D"/>
    <w:rsid w:val="00642A10"/>
    <w:rsid w:val="0064420D"/>
    <w:rsid w:val="00644D0D"/>
    <w:rsid w:val="006454F9"/>
    <w:rsid w:val="0065018B"/>
    <w:rsid w:val="006531F4"/>
    <w:rsid w:val="00655783"/>
    <w:rsid w:val="00663B91"/>
    <w:rsid w:val="006642E1"/>
    <w:rsid w:val="0066717E"/>
    <w:rsid w:val="0066725D"/>
    <w:rsid w:val="006674C9"/>
    <w:rsid w:val="00671006"/>
    <w:rsid w:val="00671627"/>
    <w:rsid w:val="00672504"/>
    <w:rsid w:val="006742AF"/>
    <w:rsid w:val="006755DD"/>
    <w:rsid w:val="00675B98"/>
    <w:rsid w:val="00675E36"/>
    <w:rsid w:val="00680919"/>
    <w:rsid w:val="006821E8"/>
    <w:rsid w:val="00682D78"/>
    <w:rsid w:val="0068335B"/>
    <w:rsid w:val="006835A3"/>
    <w:rsid w:val="006850E6"/>
    <w:rsid w:val="00687692"/>
    <w:rsid w:val="006904A5"/>
    <w:rsid w:val="006923FB"/>
    <w:rsid w:val="0069376F"/>
    <w:rsid w:val="00694FFB"/>
    <w:rsid w:val="006957DA"/>
    <w:rsid w:val="00696193"/>
    <w:rsid w:val="00696908"/>
    <w:rsid w:val="0069787F"/>
    <w:rsid w:val="006A0887"/>
    <w:rsid w:val="006A230B"/>
    <w:rsid w:val="006A3779"/>
    <w:rsid w:val="006A78FB"/>
    <w:rsid w:val="006B4C0D"/>
    <w:rsid w:val="006C1C20"/>
    <w:rsid w:val="006C2FAC"/>
    <w:rsid w:val="006C37C0"/>
    <w:rsid w:val="006C3C71"/>
    <w:rsid w:val="006C4C0C"/>
    <w:rsid w:val="006C4E21"/>
    <w:rsid w:val="006C4FC8"/>
    <w:rsid w:val="006C549E"/>
    <w:rsid w:val="006C552B"/>
    <w:rsid w:val="006C590C"/>
    <w:rsid w:val="006C615C"/>
    <w:rsid w:val="006C7F72"/>
    <w:rsid w:val="006D0565"/>
    <w:rsid w:val="006D1380"/>
    <w:rsid w:val="006D625C"/>
    <w:rsid w:val="006D77EA"/>
    <w:rsid w:val="006E0B5C"/>
    <w:rsid w:val="006E6EE0"/>
    <w:rsid w:val="006F0C23"/>
    <w:rsid w:val="006F2F20"/>
    <w:rsid w:val="006F47D3"/>
    <w:rsid w:val="006F5379"/>
    <w:rsid w:val="006F5462"/>
    <w:rsid w:val="006F5F37"/>
    <w:rsid w:val="00701E11"/>
    <w:rsid w:val="00704A5D"/>
    <w:rsid w:val="00704C67"/>
    <w:rsid w:val="00705E4E"/>
    <w:rsid w:val="00706076"/>
    <w:rsid w:val="00707B05"/>
    <w:rsid w:val="00711B61"/>
    <w:rsid w:val="007137C8"/>
    <w:rsid w:val="00713CC1"/>
    <w:rsid w:val="00714070"/>
    <w:rsid w:val="007147F1"/>
    <w:rsid w:val="007162FC"/>
    <w:rsid w:val="00720FE6"/>
    <w:rsid w:val="0072177C"/>
    <w:rsid w:val="007219CA"/>
    <w:rsid w:val="00721DB4"/>
    <w:rsid w:val="007247C2"/>
    <w:rsid w:val="00724A1F"/>
    <w:rsid w:val="007260E4"/>
    <w:rsid w:val="007277FB"/>
    <w:rsid w:val="0073043B"/>
    <w:rsid w:val="00734498"/>
    <w:rsid w:val="0073646D"/>
    <w:rsid w:val="007378D9"/>
    <w:rsid w:val="00743D1E"/>
    <w:rsid w:val="00744B11"/>
    <w:rsid w:val="007452AE"/>
    <w:rsid w:val="007462BC"/>
    <w:rsid w:val="007502BF"/>
    <w:rsid w:val="00750E18"/>
    <w:rsid w:val="00751C34"/>
    <w:rsid w:val="00753242"/>
    <w:rsid w:val="00753761"/>
    <w:rsid w:val="00756A87"/>
    <w:rsid w:val="00757E71"/>
    <w:rsid w:val="00760082"/>
    <w:rsid w:val="0076041D"/>
    <w:rsid w:val="00762495"/>
    <w:rsid w:val="0076293F"/>
    <w:rsid w:val="00762E5E"/>
    <w:rsid w:val="007668E4"/>
    <w:rsid w:val="00766EA9"/>
    <w:rsid w:val="00767EDE"/>
    <w:rsid w:val="00771FAC"/>
    <w:rsid w:val="00772078"/>
    <w:rsid w:val="0077329F"/>
    <w:rsid w:val="0077740B"/>
    <w:rsid w:val="00780A0B"/>
    <w:rsid w:val="007814E2"/>
    <w:rsid w:val="007833F3"/>
    <w:rsid w:val="00783547"/>
    <w:rsid w:val="007851E6"/>
    <w:rsid w:val="00787166"/>
    <w:rsid w:val="0079100D"/>
    <w:rsid w:val="00792E95"/>
    <w:rsid w:val="00793D26"/>
    <w:rsid w:val="00796F28"/>
    <w:rsid w:val="00797D67"/>
    <w:rsid w:val="007A0B2E"/>
    <w:rsid w:val="007A1958"/>
    <w:rsid w:val="007A2885"/>
    <w:rsid w:val="007A290C"/>
    <w:rsid w:val="007A45E1"/>
    <w:rsid w:val="007A6BF9"/>
    <w:rsid w:val="007A6C84"/>
    <w:rsid w:val="007B040B"/>
    <w:rsid w:val="007B1447"/>
    <w:rsid w:val="007B30CD"/>
    <w:rsid w:val="007B67E7"/>
    <w:rsid w:val="007B79B9"/>
    <w:rsid w:val="007C3DC1"/>
    <w:rsid w:val="007C4036"/>
    <w:rsid w:val="007C459D"/>
    <w:rsid w:val="007C56A0"/>
    <w:rsid w:val="007C59B0"/>
    <w:rsid w:val="007C6973"/>
    <w:rsid w:val="007C74C1"/>
    <w:rsid w:val="007C7D61"/>
    <w:rsid w:val="007E04C7"/>
    <w:rsid w:val="007E078F"/>
    <w:rsid w:val="007E224E"/>
    <w:rsid w:val="007E2397"/>
    <w:rsid w:val="007E2EC9"/>
    <w:rsid w:val="007E31BE"/>
    <w:rsid w:val="007E3470"/>
    <w:rsid w:val="007E391A"/>
    <w:rsid w:val="007E3E23"/>
    <w:rsid w:val="007E5490"/>
    <w:rsid w:val="007E6E1D"/>
    <w:rsid w:val="007E7DD9"/>
    <w:rsid w:val="007F2406"/>
    <w:rsid w:val="007F464C"/>
    <w:rsid w:val="007F5A09"/>
    <w:rsid w:val="0080029F"/>
    <w:rsid w:val="00800FB5"/>
    <w:rsid w:val="00801186"/>
    <w:rsid w:val="00801D8A"/>
    <w:rsid w:val="00802048"/>
    <w:rsid w:val="008038E4"/>
    <w:rsid w:val="008059FB"/>
    <w:rsid w:val="00805B29"/>
    <w:rsid w:val="00805B8B"/>
    <w:rsid w:val="0081002E"/>
    <w:rsid w:val="008107D4"/>
    <w:rsid w:val="0081179C"/>
    <w:rsid w:val="00811F6B"/>
    <w:rsid w:val="00813E23"/>
    <w:rsid w:val="00814BA9"/>
    <w:rsid w:val="00815BAF"/>
    <w:rsid w:val="00817429"/>
    <w:rsid w:val="008179DC"/>
    <w:rsid w:val="00821004"/>
    <w:rsid w:val="008219B6"/>
    <w:rsid w:val="00827792"/>
    <w:rsid w:val="008305C0"/>
    <w:rsid w:val="0083545F"/>
    <w:rsid w:val="008369EF"/>
    <w:rsid w:val="00840085"/>
    <w:rsid w:val="00840E13"/>
    <w:rsid w:val="00844EE4"/>
    <w:rsid w:val="008451BC"/>
    <w:rsid w:val="00845287"/>
    <w:rsid w:val="00845AFC"/>
    <w:rsid w:val="00845C94"/>
    <w:rsid w:val="0085245B"/>
    <w:rsid w:val="00856BF5"/>
    <w:rsid w:val="00861649"/>
    <w:rsid w:val="00864BA4"/>
    <w:rsid w:val="0086504F"/>
    <w:rsid w:val="008708E5"/>
    <w:rsid w:val="00874A99"/>
    <w:rsid w:val="0087500B"/>
    <w:rsid w:val="008815F9"/>
    <w:rsid w:val="00883B1D"/>
    <w:rsid w:val="0088648B"/>
    <w:rsid w:val="00886BB3"/>
    <w:rsid w:val="0089222B"/>
    <w:rsid w:val="008928E3"/>
    <w:rsid w:val="0089335E"/>
    <w:rsid w:val="00893F32"/>
    <w:rsid w:val="00894C00"/>
    <w:rsid w:val="00894C24"/>
    <w:rsid w:val="0089577B"/>
    <w:rsid w:val="00897CAC"/>
    <w:rsid w:val="00897F60"/>
    <w:rsid w:val="008A16DF"/>
    <w:rsid w:val="008A181F"/>
    <w:rsid w:val="008A4298"/>
    <w:rsid w:val="008A59F9"/>
    <w:rsid w:val="008B357F"/>
    <w:rsid w:val="008B457A"/>
    <w:rsid w:val="008B640D"/>
    <w:rsid w:val="008B733D"/>
    <w:rsid w:val="008C27A4"/>
    <w:rsid w:val="008C3806"/>
    <w:rsid w:val="008C395A"/>
    <w:rsid w:val="008C573A"/>
    <w:rsid w:val="008C6203"/>
    <w:rsid w:val="008C6F31"/>
    <w:rsid w:val="008C70F5"/>
    <w:rsid w:val="008C748F"/>
    <w:rsid w:val="008C7CF0"/>
    <w:rsid w:val="008D23B3"/>
    <w:rsid w:val="008D2D20"/>
    <w:rsid w:val="008D5B5F"/>
    <w:rsid w:val="008E17E1"/>
    <w:rsid w:val="008E1C71"/>
    <w:rsid w:val="008E2533"/>
    <w:rsid w:val="008E299E"/>
    <w:rsid w:val="008E513C"/>
    <w:rsid w:val="008E5C9B"/>
    <w:rsid w:val="008E6FC8"/>
    <w:rsid w:val="008E7394"/>
    <w:rsid w:val="008E75E9"/>
    <w:rsid w:val="008E7C0F"/>
    <w:rsid w:val="008E7DC9"/>
    <w:rsid w:val="008F04DA"/>
    <w:rsid w:val="008F0CA0"/>
    <w:rsid w:val="008F1839"/>
    <w:rsid w:val="008F3027"/>
    <w:rsid w:val="008F4B5B"/>
    <w:rsid w:val="008F599C"/>
    <w:rsid w:val="008F7143"/>
    <w:rsid w:val="008F737B"/>
    <w:rsid w:val="008F7D61"/>
    <w:rsid w:val="0090051D"/>
    <w:rsid w:val="00900662"/>
    <w:rsid w:val="009023E6"/>
    <w:rsid w:val="00902998"/>
    <w:rsid w:val="00902E4B"/>
    <w:rsid w:val="00905871"/>
    <w:rsid w:val="00907203"/>
    <w:rsid w:val="009124FF"/>
    <w:rsid w:val="00912D03"/>
    <w:rsid w:val="00914A30"/>
    <w:rsid w:val="0091510F"/>
    <w:rsid w:val="00916E91"/>
    <w:rsid w:val="00922D0C"/>
    <w:rsid w:val="0092301D"/>
    <w:rsid w:val="009232E2"/>
    <w:rsid w:val="00927263"/>
    <w:rsid w:val="00927CCF"/>
    <w:rsid w:val="0093067D"/>
    <w:rsid w:val="00930C5C"/>
    <w:rsid w:val="00930C88"/>
    <w:rsid w:val="00935990"/>
    <w:rsid w:val="009416C3"/>
    <w:rsid w:val="00941930"/>
    <w:rsid w:val="00941E4C"/>
    <w:rsid w:val="00946613"/>
    <w:rsid w:val="009469B0"/>
    <w:rsid w:val="009507F4"/>
    <w:rsid w:val="009538BC"/>
    <w:rsid w:val="00953FED"/>
    <w:rsid w:val="00955ACF"/>
    <w:rsid w:val="00955D0B"/>
    <w:rsid w:val="00960612"/>
    <w:rsid w:val="009609BA"/>
    <w:rsid w:val="0096130E"/>
    <w:rsid w:val="00961F45"/>
    <w:rsid w:val="009626DF"/>
    <w:rsid w:val="009636C8"/>
    <w:rsid w:val="00964B6A"/>
    <w:rsid w:val="00966B2B"/>
    <w:rsid w:val="00972B28"/>
    <w:rsid w:val="00972B7C"/>
    <w:rsid w:val="009732FF"/>
    <w:rsid w:val="00974508"/>
    <w:rsid w:val="009750B8"/>
    <w:rsid w:val="00975FC0"/>
    <w:rsid w:val="00977797"/>
    <w:rsid w:val="00981727"/>
    <w:rsid w:val="00981C17"/>
    <w:rsid w:val="00981DEE"/>
    <w:rsid w:val="00982717"/>
    <w:rsid w:val="009828C5"/>
    <w:rsid w:val="00983680"/>
    <w:rsid w:val="00985EA7"/>
    <w:rsid w:val="009920D4"/>
    <w:rsid w:val="0099375A"/>
    <w:rsid w:val="0099549A"/>
    <w:rsid w:val="00995CCE"/>
    <w:rsid w:val="0099649B"/>
    <w:rsid w:val="00997D41"/>
    <w:rsid w:val="009A004A"/>
    <w:rsid w:val="009A0260"/>
    <w:rsid w:val="009A1A17"/>
    <w:rsid w:val="009A264B"/>
    <w:rsid w:val="009A39B0"/>
    <w:rsid w:val="009A439D"/>
    <w:rsid w:val="009A5317"/>
    <w:rsid w:val="009A5A97"/>
    <w:rsid w:val="009A61AD"/>
    <w:rsid w:val="009B1F36"/>
    <w:rsid w:val="009B2119"/>
    <w:rsid w:val="009B3233"/>
    <w:rsid w:val="009C01D3"/>
    <w:rsid w:val="009C081C"/>
    <w:rsid w:val="009C1047"/>
    <w:rsid w:val="009C395B"/>
    <w:rsid w:val="009D0E41"/>
    <w:rsid w:val="009D3E77"/>
    <w:rsid w:val="009E3436"/>
    <w:rsid w:val="009E52C9"/>
    <w:rsid w:val="009E63DF"/>
    <w:rsid w:val="009E64AC"/>
    <w:rsid w:val="009E64D8"/>
    <w:rsid w:val="009E6C73"/>
    <w:rsid w:val="009E707A"/>
    <w:rsid w:val="009F61BA"/>
    <w:rsid w:val="009F6ECD"/>
    <w:rsid w:val="00A0045B"/>
    <w:rsid w:val="00A0185E"/>
    <w:rsid w:val="00A02913"/>
    <w:rsid w:val="00A02B5F"/>
    <w:rsid w:val="00A02FE4"/>
    <w:rsid w:val="00A05E8A"/>
    <w:rsid w:val="00A12115"/>
    <w:rsid w:val="00A12158"/>
    <w:rsid w:val="00A14535"/>
    <w:rsid w:val="00A14B2A"/>
    <w:rsid w:val="00A24DF8"/>
    <w:rsid w:val="00A2525D"/>
    <w:rsid w:val="00A25919"/>
    <w:rsid w:val="00A26A56"/>
    <w:rsid w:val="00A27790"/>
    <w:rsid w:val="00A3255E"/>
    <w:rsid w:val="00A32BE0"/>
    <w:rsid w:val="00A37EF2"/>
    <w:rsid w:val="00A420C5"/>
    <w:rsid w:val="00A426A4"/>
    <w:rsid w:val="00A42C56"/>
    <w:rsid w:val="00A43473"/>
    <w:rsid w:val="00A440D2"/>
    <w:rsid w:val="00A50C96"/>
    <w:rsid w:val="00A51020"/>
    <w:rsid w:val="00A52C61"/>
    <w:rsid w:val="00A5528F"/>
    <w:rsid w:val="00A562A0"/>
    <w:rsid w:val="00A568E8"/>
    <w:rsid w:val="00A6065F"/>
    <w:rsid w:val="00A615B2"/>
    <w:rsid w:val="00A706C3"/>
    <w:rsid w:val="00A720B4"/>
    <w:rsid w:val="00A73C6A"/>
    <w:rsid w:val="00A7525F"/>
    <w:rsid w:val="00A7692D"/>
    <w:rsid w:val="00A8641D"/>
    <w:rsid w:val="00A90435"/>
    <w:rsid w:val="00A911AA"/>
    <w:rsid w:val="00A918DD"/>
    <w:rsid w:val="00A919FF"/>
    <w:rsid w:val="00A9484C"/>
    <w:rsid w:val="00A95B48"/>
    <w:rsid w:val="00AA15CB"/>
    <w:rsid w:val="00AA16BE"/>
    <w:rsid w:val="00AA1A5E"/>
    <w:rsid w:val="00AA1EC9"/>
    <w:rsid w:val="00AA202B"/>
    <w:rsid w:val="00AA60BC"/>
    <w:rsid w:val="00AA7AAC"/>
    <w:rsid w:val="00AB041D"/>
    <w:rsid w:val="00AB0902"/>
    <w:rsid w:val="00AB1705"/>
    <w:rsid w:val="00AB19C1"/>
    <w:rsid w:val="00AB3571"/>
    <w:rsid w:val="00AB4719"/>
    <w:rsid w:val="00AB4EFB"/>
    <w:rsid w:val="00AB519D"/>
    <w:rsid w:val="00AC5313"/>
    <w:rsid w:val="00AC6DDC"/>
    <w:rsid w:val="00AC7C53"/>
    <w:rsid w:val="00AD0DED"/>
    <w:rsid w:val="00AD391B"/>
    <w:rsid w:val="00AD5DD2"/>
    <w:rsid w:val="00AE6F7E"/>
    <w:rsid w:val="00AF1944"/>
    <w:rsid w:val="00AF1983"/>
    <w:rsid w:val="00AF2C08"/>
    <w:rsid w:val="00AF35F1"/>
    <w:rsid w:val="00AF3A1C"/>
    <w:rsid w:val="00AF4C14"/>
    <w:rsid w:val="00AF50C6"/>
    <w:rsid w:val="00AF65DB"/>
    <w:rsid w:val="00B018F5"/>
    <w:rsid w:val="00B02AD1"/>
    <w:rsid w:val="00B0402C"/>
    <w:rsid w:val="00B042E0"/>
    <w:rsid w:val="00B04C5B"/>
    <w:rsid w:val="00B0647A"/>
    <w:rsid w:val="00B07178"/>
    <w:rsid w:val="00B07274"/>
    <w:rsid w:val="00B1237A"/>
    <w:rsid w:val="00B144EB"/>
    <w:rsid w:val="00B145B1"/>
    <w:rsid w:val="00B16D6D"/>
    <w:rsid w:val="00B20705"/>
    <w:rsid w:val="00B2190B"/>
    <w:rsid w:val="00B229FF"/>
    <w:rsid w:val="00B22ED7"/>
    <w:rsid w:val="00B23587"/>
    <w:rsid w:val="00B23C1A"/>
    <w:rsid w:val="00B24501"/>
    <w:rsid w:val="00B260A3"/>
    <w:rsid w:val="00B27741"/>
    <w:rsid w:val="00B302CD"/>
    <w:rsid w:val="00B30A72"/>
    <w:rsid w:val="00B30AB3"/>
    <w:rsid w:val="00B32436"/>
    <w:rsid w:val="00B32691"/>
    <w:rsid w:val="00B32B6F"/>
    <w:rsid w:val="00B32E9F"/>
    <w:rsid w:val="00B336E7"/>
    <w:rsid w:val="00B337B0"/>
    <w:rsid w:val="00B3576E"/>
    <w:rsid w:val="00B36852"/>
    <w:rsid w:val="00B371BE"/>
    <w:rsid w:val="00B408B8"/>
    <w:rsid w:val="00B41307"/>
    <w:rsid w:val="00B42C81"/>
    <w:rsid w:val="00B4391F"/>
    <w:rsid w:val="00B43D9B"/>
    <w:rsid w:val="00B43FC9"/>
    <w:rsid w:val="00B449FB"/>
    <w:rsid w:val="00B454B3"/>
    <w:rsid w:val="00B4786D"/>
    <w:rsid w:val="00B50827"/>
    <w:rsid w:val="00B522F4"/>
    <w:rsid w:val="00B52658"/>
    <w:rsid w:val="00B56901"/>
    <w:rsid w:val="00B61126"/>
    <w:rsid w:val="00B630D1"/>
    <w:rsid w:val="00B631C6"/>
    <w:rsid w:val="00B640FD"/>
    <w:rsid w:val="00B6442B"/>
    <w:rsid w:val="00B64702"/>
    <w:rsid w:val="00B67BAE"/>
    <w:rsid w:val="00B70D56"/>
    <w:rsid w:val="00B70F4D"/>
    <w:rsid w:val="00B71CA0"/>
    <w:rsid w:val="00B73F62"/>
    <w:rsid w:val="00B74229"/>
    <w:rsid w:val="00B76571"/>
    <w:rsid w:val="00B768E5"/>
    <w:rsid w:val="00B77704"/>
    <w:rsid w:val="00B8100F"/>
    <w:rsid w:val="00B82578"/>
    <w:rsid w:val="00B83FEB"/>
    <w:rsid w:val="00B8517E"/>
    <w:rsid w:val="00B8692E"/>
    <w:rsid w:val="00B8702A"/>
    <w:rsid w:val="00B935BA"/>
    <w:rsid w:val="00B93C89"/>
    <w:rsid w:val="00B95813"/>
    <w:rsid w:val="00B9651D"/>
    <w:rsid w:val="00B966AB"/>
    <w:rsid w:val="00BA31A2"/>
    <w:rsid w:val="00BA36A2"/>
    <w:rsid w:val="00BA4786"/>
    <w:rsid w:val="00BA53A6"/>
    <w:rsid w:val="00BA6AA5"/>
    <w:rsid w:val="00BA72E3"/>
    <w:rsid w:val="00BA752B"/>
    <w:rsid w:val="00BB033B"/>
    <w:rsid w:val="00BB132F"/>
    <w:rsid w:val="00BB35E6"/>
    <w:rsid w:val="00BB4A57"/>
    <w:rsid w:val="00BB69DE"/>
    <w:rsid w:val="00BB6A01"/>
    <w:rsid w:val="00BB6ADE"/>
    <w:rsid w:val="00BC0E48"/>
    <w:rsid w:val="00BC2968"/>
    <w:rsid w:val="00BC3429"/>
    <w:rsid w:val="00BC3ED0"/>
    <w:rsid w:val="00BC61C0"/>
    <w:rsid w:val="00BC7C0C"/>
    <w:rsid w:val="00BC7C74"/>
    <w:rsid w:val="00BD0608"/>
    <w:rsid w:val="00BD1275"/>
    <w:rsid w:val="00BD2250"/>
    <w:rsid w:val="00BD3AD3"/>
    <w:rsid w:val="00BD63B1"/>
    <w:rsid w:val="00BE16DB"/>
    <w:rsid w:val="00BE186A"/>
    <w:rsid w:val="00BE28F9"/>
    <w:rsid w:val="00BE2A2B"/>
    <w:rsid w:val="00BE2CDD"/>
    <w:rsid w:val="00BE3A95"/>
    <w:rsid w:val="00BE3E52"/>
    <w:rsid w:val="00BE739E"/>
    <w:rsid w:val="00BF0B06"/>
    <w:rsid w:val="00BF0BC5"/>
    <w:rsid w:val="00BF0E3C"/>
    <w:rsid w:val="00BF18B9"/>
    <w:rsid w:val="00BF3505"/>
    <w:rsid w:val="00BF3882"/>
    <w:rsid w:val="00BF43F5"/>
    <w:rsid w:val="00BF7307"/>
    <w:rsid w:val="00BF7D4E"/>
    <w:rsid w:val="00C01F55"/>
    <w:rsid w:val="00C02685"/>
    <w:rsid w:val="00C02E3D"/>
    <w:rsid w:val="00C04A55"/>
    <w:rsid w:val="00C0663D"/>
    <w:rsid w:val="00C06D69"/>
    <w:rsid w:val="00C109AE"/>
    <w:rsid w:val="00C10B47"/>
    <w:rsid w:val="00C14BB8"/>
    <w:rsid w:val="00C20F7E"/>
    <w:rsid w:val="00C22394"/>
    <w:rsid w:val="00C22A9F"/>
    <w:rsid w:val="00C22AA1"/>
    <w:rsid w:val="00C232EF"/>
    <w:rsid w:val="00C24185"/>
    <w:rsid w:val="00C25C6D"/>
    <w:rsid w:val="00C30174"/>
    <w:rsid w:val="00C340ED"/>
    <w:rsid w:val="00C346C7"/>
    <w:rsid w:val="00C37F34"/>
    <w:rsid w:val="00C4095B"/>
    <w:rsid w:val="00C42919"/>
    <w:rsid w:val="00C43275"/>
    <w:rsid w:val="00C4421E"/>
    <w:rsid w:val="00C46C0F"/>
    <w:rsid w:val="00C504A3"/>
    <w:rsid w:val="00C5679A"/>
    <w:rsid w:val="00C57673"/>
    <w:rsid w:val="00C61944"/>
    <w:rsid w:val="00C62DC0"/>
    <w:rsid w:val="00C72BEA"/>
    <w:rsid w:val="00C731D7"/>
    <w:rsid w:val="00C7356B"/>
    <w:rsid w:val="00C73B94"/>
    <w:rsid w:val="00C75C23"/>
    <w:rsid w:val="00C761B5"/>
    <w:rsid w:val="00C778A2"/>
    <w:rsid w:val="00C818F3"/>
    <w:rsid w:val="00C8399A"/>
    <w:rsid w:val="00C83F2E"/>
    <w:rsid w:val="00C85350"/>
    <w:rsid w:val="00C86990"/>
    <w:rsid w:val="00C878FF"/>
    <w:rsid w:val="00C91A5B"/>
    <w:rsid w:val="00C922CB"/>
    <w:rsid w:val="00C946C0"/>
    <w:rsid w:val="00C95362"/>
    <w:rsid w:val="00C97854"/>
    <w:rsid w:val="00CA045D"/>
    <w:rsid w:val="00CA078B"/>
    <w:rsid w:val="00CA2D5C"/>
    <w:rsid w:val="00CA3B70"/>
    <w:rsid w:val="00CA437B"/>
    <w:rsid w:val="00CA595C"/>
    <w:rsid w:val="00CB0053"/>
    <w:rsid w:val="00CB09DB"/>
    <w:rsid w:val="00CB1A80"/>
    <w:rsid w:val="00CB296D"/>
    <w:rsid w:val="00CB3526"/>
    <w:rsid w:val="00CB4745"/>
    <w:rsid w:val="00CC0356"/>
    <w:rsid w:val="00CC4D4D"/>
    <w:rsid w:val="00CC7DE3"/>
    <w:rsid w:val="00CD1468"/>
    <w:rsid w:val="00CD2B48"/>
    <w:rsid w:val="00CD2F6C"/>
    <w:rsid w:val="00CD37FA"/>
    <w:rsid w:val="00CD5CD0"/>
    <w:rsid w:val="00CD61AC"/>
    <w:rsid w:val="00CD6B81"/>
    <w:rsid w:val="00CE0874"/>
    <w:rsid w:val="00CE1620"/>
    <w:rsid w:val="00CE18B4"/>
    <w:rsid w:val="00CE2A6F"/>
    <w:rsid w:val="00CF30E8"/>
    <w:rsid w:val="00CF332F"/>
    <w:rsid w:val="00CF378D"/>
    <w:rsid w:val="00CF416F"/>
    <w:rsid w:val="00CF7101"/>
    <w:rsid w:val="00D0008A"/>
    <w:rsid w:val="00D04373"/>
    <w:rsid w:val="00D047E8"/>
    <w:rsid w:val="00D05D9D"/>
    <w:rsid w:val="00D05DE2"/>
    <w:rsid w:val="00D06A91"/>
    <w:rsid w:val="00D06D8A"/>
    <w:rsid w:val="00D06F0F"/>
    <w:rsid w:val="00D0749B"/>
    <w:rsid w:val="00D076B6"/>
    <w:rsid w:val="00D07ED5"/>
    <w:rsid w:val="00D11D63"/>
    <w:rsid w:val="00D1297F"/>
    <w:rsid w:val="00D12E2B"/>
    <w:rsid w:val="00D13CA2"/>
    <w:rsid w:val="00D144C3"/>
    <w:rsid w:val="00D14D29"/>
    <w:rsid w:val="00D14E58"/>
    <w:rsid w:val="00D15E01"/>
    <w:rsid w:val="00D176D6"/>
    <w:rsid w:val="00D17B61"/>
    <w:rsid w:val="00D20ED9"/>
    <w:rsid w:val="00D2254C"/>
    <w:rsid w:val="00D22BE6"/>
    <w:rsid w:val="00D2308C"/>
    <w:rsid w:val="00D24839"/>
    <w:rsid w:val="00D275ED"/>
    <w:rsid w:val="00D27AA8"/>
    <w:rsid w:val="00D3045D"/>
    <w:rsid w:val="00D31AE8"/>
    <w:rsid w:val="00D329E3"/>
    <w:rsid w:val="00D33E7B"/>
    <w:rsid w:val="00D37C15"/>
    <w:rsid w:val="00D42B8E"/>
    <w:rsid w:val="00D432B0"/>
    <w:rsid w:val="00D4522C"/>
    <w:rsid w:val="00D4569A"/>
    <w:rsid w:val="00D46C5C"/>
    <w:rsid w:val="00D46F84"/>
    <w:rsid w:val="00D4702F"/>
    <w:rsid w:val="00D505DD"/>
    <w:rsid w:val="00D50900"/>
    <w:rsid w:val="00D50D9D"/>
    <w:rsid w:val="00D55102"/>
    <w:rsid w:val="00D553D2"/>
    <w:rsid w:val="00D5693A"/>
    <w:rsid w:val="00D56947"/>
    <w:rsid w:val="00D56C2D"/>
    <w:rsid w:val="00D61742"/>
    <w:rsid w:val="00D634CF"/>
    <w:rsid w:val="00D64539"/>
    <w:rsid w:val="00D645B9"/>
    <w:rsid w:val="00D67231"/>
    <w:rsid w:val="00D74D05"/>
    <w:rsid w:val="00D75113"/>
    <w:rsid w:val="00D75515"/>
    <w:rsid w:val="00D76A2E"/>
    <w:rsid w:val="00D77741"/>
    <w:rsid w:val="00D8401E"/>
    <w:rsid w:val="00D8631C"/>
    <w:rsid w:val="00D90CB9"/>
    <w:rsid w:val="00D917B3"/>
    <w:rsid w:val="00D91CB2"/>
    <w:rsid w:val="00D935C1"/>
    <w:rsid w:val="00D95DC3"/>
    <w:rsid w:val="00D96082"/>
    <w:rsid w:val="00D9632F"/>
    <w:rsid w:val="00D977DC"/>
    <w:rsid w:val="00D97890"/>
    <w:rsid w:val="00DA20CD"/>
    <w:rsid w:val="00DA23A1"/>
    <w:rsid w:val="00DA270C"/>
    <w:rsid w:val="00DA4955"/>
    <w:rsid w:val="00DA4B59"/>
    <w:rsid w:val="00DA55C1"/>
    <w:rsid w:val="00DA7FF8"/>
    <w:rsid w:val="00DB1383"/>
    <w:rsid w:val="00DB1491"/>
    <w:rsid w:val="00DB2E4D"/>
    <w:rsid w:val="00DB3930"/>
    <w:rsid w:val="00DB3991"/>
    <w:rsid w:val="00DB3DB7"/>
    <w:rsid w:val="00DB53D4"/>
    <w:rsid w:val="00DB6BEE"/>
    <w:rsid w:val="00DB7A18"/>
    <w:rsid w:val="00DC2F75"/>
    <w:rsid w:val="00DC64E5"/>
    <w:rsid w:val="00DC72FF"/>
    <w:rsid w:val="00DD31EB"/>
    <w:rsid w:val="00DD3212"/>
    <w:rsid w:val="00DD4533"/>
    <w:rsid w:val="00DD488E"/>
    <w:rsid w:val="00DD52F6"/>
    <w:rsid w:val="00DE15A4"/>
    <w:rsid w:val="00DE1A49"/>
    <w:rsid w:val="00DE30A2"/>
    <w:rsid w:val="00DE44AF"/>
    <w:rsid w:val="00DE4630"/>
    <w:rsid w:val="00DE4D1F"/>
    <w:rsid w:val="00DE604E"/>
    <w:rsid w:val="00DE6359"/>
    <w:rsid w:val="00DF12CC"/>
    <w:rsid w:val="00DF2F5E"/>
    <w:rsid w:val="00DF4DD1"/>
    <w:rsid w:val="00DF5DB3"/>
    <w:rsid w:val="00DF6B22"/>
    <w:rsid w:val="00E00004"/>
    <w:rsid w:val="00E01E22"/>
    <w:rsid w:val="00E01F74"/>
    <w:rsid w:val="00E02D22"/>
    <w:rsid w:val="00E0326A"/>
    <w:rsid w:val="00E032D8"/>
    <w:rsid w:val="00E03594"/>
    <w:rsid w:val="00E048D8"/>
    <w:rsid w:val="00E054EA"/>
    <w:rsid w:val="00E07E43"/>
    <w:rsid w:val="00E106CC"/>
    <w:rsid w:val="00E10E4B"/>
    <w:rsid w:val="00E10EC4"/>
    <w:rsid w:val="00E11F66"/>
    <w:rsid w:val="00E122B5"/>
    <w:rsid w:val="00E15E66"/>
    <w:rsid w:val="00E17595"/>
    <w:rsid w:val="00E17C25"/>
    <w:rsid w:val="00E220EC"/>
    <w:rsid w:val="00E23CBD"/>
    <w:rsid w:val="00E23E14"/>
    <w:rsid w:val="00E24632"/>
    <w:rsid w:val="00E257E5"/>
    <w:rsid w:val="00E2584A"/>
    <w:rsid w:val="00E3034D"/>
    <w:rsid w:val="00E30E48"/>
    <w:rsid w:val="00E3247F"/>
    <w:rsid w:val="00E32C3B"/>
    <w:rsid w:val="00E347C9"/>
    <w:rsid w:val="00E44E39"/>
    <w:rsid w:val="00E47711"/>
    <w:rsid w:val="00E47D5C"/>
    <w:rsid w:val="00E5136B"/>
    <w:rsid w:val="00E52D20"/>
    <w:rsid w:val="00E56CDB"/>
    <w:rsid w:val="00E570CF"/>
    <w:rsid w:val="00E57F0D"/>
    <w:rsid w:val="00E61D05"/>
    <w:rsid w:val="00E6304F"/>
    <w:rsid w:val="00E63709"/>
    <w:rsid w:val="00E6639B"/>
    <w:rsid w:val="00E6721E"/>
    <w:rsid w:val="00E67440"/>
    <w:rsid w:val="00E67D9D"/>
    <w:rsid w:val="00E706B6"/>
    <w:rsid w:val="00E72EFA"/>
    <w:rsid w:val="00E732F3"/>
    <w:rsid w:val="00E73DAC"/>
    <w:rsid w:val="00E74F65"/>
    <w:rsid w:val="00E7509B"/>
    <w:rsid w:val="00E752C6"/>
    <w:rsid w:val="00E77AE1"/>
    <w:rsid w:val="00E819D3"/>
    <w:rsid w:val="00E82086"/>
    <w:rsid w:val="00E8341C"/>
    <w:rsid w:val="00E83519"/>
    <w:rsid w:val="00E83595"/>
    <w:rsid w:val="00E8471B"/>
    <w:rsid w:val="00E84E3D"/>
    <w:rsid w:val="00E865EE"/>
    <w:rsid w:val="00E90F20"/>
    <w:rsid w:val="00E92C2C"/>
    <w:rsid w:val="00E9586F"/>
    <w:rsid w:val="00E96663"/>
    <w:rsid w:val="00E976D5"/>
    <w:rsid w:val="00EA0031"/>
    <w:rsid w:val="00EA0F58"/>
    <w:rsid w:val="00EA19C6"/>
    <w:rsid w:val="00EA2AB4"/>
    <w:rsid w:val="00EA2EDC"/>
    <w:rsid w:val="00EA51F6"/>
    <w:rsid w:val="00EA7AF9"/>
    <w:rsid w:val="00EB0379"/>
    <w:rsid w:val="00EB6BF5"/>
    <w:rsid w:val="00EC0506"/>
    <w:rsid w:val="00EC0EB2"/>
    <w:rsid w:val="00EC2AE8"/>
    <w:rsid w:val="00EC30EA"/>
    <w:rsid w:val="00EC4D17"/>
    <w:rsid w:val="00EC5B58"/>
    <w:rsid w:val="00EC646A"/>
    <w:rsid w:val="00EC6721"/>
    <w:rsid w:val="00EC7112"/>
    <w:rsid w:val="00ED3EAC"/>
    <w:rsid w:val="00ED4039"/>
    <w:rsid w:val="00ED6446"/>
    <w:rsid w:val="00ED74F4"/>
    <w:rsid w:val="00EE1F0A"/>
    <w:rsid w:val="00EE54F0"/>
    <w:rsid w:val="00EF3018"/>
    <w:rsid w:val="00EF4731"/>
    <w:rsid w:val="00EF4B49"/>
    <w:rsid w:val="00EF52D2"/>
    <w:rsid w:val="00EF5AE2"/>
    <w:rsid w:val="00EF60FC"/>
    <w:rsid w:val="00EF6E09"/>
    <w:rsid w:val="00EF76E0"/>
    <w:rsid w:val="00EF7DE3"/>
    <w:rsid w:val="00F00E85"/>
    <w:rsid w:val="00F07A05"/>
    <w:rsid w:val="00F10C8A"/>
    <w:rsid w:val="00F13A3E"/>
    <w:rsid w:val="00F209E6"/>
    <w:rsid w:val="00F248BE"/>
    <w:rsid w:val="00F25928"/>
    <w:rsid w:val="00F25D1F"/>
    <w:rsid w:val="00F32AC0"/>
    <w:rsid w:val="00F36284"/>
    <w:rsid w:val="00F40254"/>
    <w:rsid w:val="00F4221E"/>
    <w:rsid w:val="00F438ED"/>
    <w:rsid w:val="00F4644E"/>
    <w:rsid w:val="00F46E79"/>
    <w:rsid w:val="00F51289"/>
    <w:rsid w:val="00F52E75"/>
    <w:rsid w:val="00F53FD0"/>
    <w:rsid w:val="00F565C7"/>
    <w:rsid w:val="00F568EE"/>
    <w:rsid w:val="00F60249"/>
    <w:rsid w:val="00F60C10"/>
    <w:rsid w:val="00F62D3D"/>
    <w:rsid w:val="00F6350A"/>
    <w:rsid w:val="00F70F5A"/>
    <w:rsid w:val="00F7120A"/>
    <w:rsid w:val="00F725F3"/>
    <w:rsid w:val="00F7310F"/>
    <w:rsid w:val="00F7315F"/>
    <w:rsid w:val="00F732F9"/>
    <w:rsid w:val="00F77091"/>
    <w:rsid w:val="00F775F4"/>
    <w:rsid w:val="00F80576"/>
    <w:rsid w:val="00F80C2C"/>
    <w:rsid w:val="00F82759"/>
    <w:rsid w:val="00F83B50"/>
    <w:rsid w:val="00F8409D"/>
    <w:rsid w:val="00F84DFE"/>
    <w:rsid w:val="00F91C2F"/>
    <w:rsid w:val="00F9212D"/>
    <w:rsid w:val="00F93BCD"/>
    <w:rsid w:val="00F957EB"/>
    <w:rsid w:val="00F959E4"/>
    <w:rsid w:val="00F95E7E"/>
    <w:rsid w:val="00F960EA"/>
    <w:rsid w:val="00F9708A"/>
    <w:rsid w:val="00FA0994"/>
    <w:rsid w:val="00FA1722"/>
    <w:rsid w:val="00FA555E"/>
    <w:rsid w:val="00FA5B2B"/>
    <w:rsid w:val="00FA6185"/>
    <w:rsid w:val="00FA6F70"/>
    <w:rsid w:val="00FA760D"/>
    <w:rsid w:val="00FB120E"/>
    <w:rsid w:val="00FB2BDF"/>
    <w:rsid w:val="00FB4AFE"/>
    <w:rsid w:val="00FC02DD"/>
    <w:rsid w:val="00FC15EC"/>
    <w:rsid w:val="00FC1A8D"/>
    <w:rsid w:val="00FC4545"/>
    <w:rsid w:val="00FC7C19"/>
    <w:rsid w:val="00FD09FD"/>
    <w:rsid w:val="00FD204C"/>
    <w:rsid w:val="00FD3E06"/>
    <w:rsid w:val="00FD4357"/>
    <w:rsid w:val="00FD56A8"/>
    <w:rsid w:val="00FD6429"/>
    <w:rsid w:val="00FE313C"/>
    <w:rsid w:val="00FE3CDF"/>
    <w:rsid w:val="00FE4CDD"/>
    <w:rsid w:val="00FE5C10"/>
    <w:rsid w:val="00FE6B85"/>
    <w:rsid w:val="00FF082B"/>
    <w:rsid w:val="00FF15E0"/>
    <w:rsid w:val="00FF2238"/>
    <w:rsid w:val="00FF33A4"/>
    <w:rsid w:val="00FF47C8"/>
    <w:rsid w:val="00FF587A"/>
    <w:rsid w:val="00FF5FE1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373F12-CFAA-4635-A08E-B128B9C1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04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7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222,Заголовок пункта (1.1),h2,h21,5,Reset numbering"/>
    <w:basedOn w:val="a"/>
    <w:next w:val="a"/>
    <w:link w:val="20"/>
    <w:autoRedefine/>
    <w:uiPriority w:val="99"/>
    <w:qFormat/>
    <w:rsid w:val="00DF4DD1"/>
    <w:pPr>
      <w:keepNext/>
      <w:tabs>
        <w:tab w:val="num" w:pos="576"/>
      </w:tabs>
      <w:ind w:left="576" w:hanging="576"/>
      <w:outlineLvl w:val="1"/>
    </w:pPr>
    <w:rPr>
      <w:b/>
      <w:bCs/>
      <w:spacing w:val="-10"/>
    </w:rPr>
  </w:style>
  <w:style w:type="paragraph" w:styleId="3">
    <w:name w:val="heading 3"/>
    <w:aliases w:val="H3,Level 1 - 1,Заголовок подпукта (1.1.1)"/>
    <w:basedOn w:val="a"/>
    <w:next w:val="a"/>
    <w:link w:val="30"/>
    <w:uiPriority w:val="99"/>
    <w:qFormat/>
    <w:rsid w:val="000834B0"/>
    <w:pPr>
      <w:keepNext/>
      <w:tabs>
        <w:tab w:val="num" w:pos="720"/>
        <w:tab w:val="num" w:pos="2224"/>
      </w:tabs>
      <w:ind w:left="720" w:hanging="720"/>
      <w:jc w:val="both"/>
      <w:outlineLvl w:val="2"/>
    </w:pPr>
    <w:rPr>
      <w:b/>
      <w:bCs/>
      <w:sz w:val="20"/>
      <w:szCs w:val="20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DF4DD1"/>
    <w:pPr>
      <w:tabs>
        <w:tab w:val="num" w:pos="864"/>
      </w:tabs>
      <w:spacing w:before="120" w:after="120"/>
      <w:ind w:left="864" w:hanging="864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DF4DD1"/>
    <w:pPr>
      <w:tabs>
        <w:tab w:val="num" w:pos="1008"/>
      </w:tabs>
      <w:spacing w:before="120" w:after="120"/>
      <w:ind w:left="1008" w:hanging="1008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DF4DD1"/>
    <w:pPr>
      <w:tabs>
        <w:tab w:val="num" w:pos="1152"/>
      </w:tabs>
      <w:spacing w:before="120" w:after="120"/>
      <w:ind w:left="1152" w:hanging="1152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DF4DD1"/>
    <w:pPr>
      <w:tabs>
        <w:tab w:val="num" w:pos="1296"/>
      </w:tabs>
      <w:spacing w:before="180" w:after="240"/>
      <w:ind w:left="1296" w:hanging="1296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DF4DD1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DF4DD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376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222 Знак,Заголовок пункта (1.1) Знак,h2 Знак,h21 Знак,5 Знак,Reset numbering Знак"/>
    <w:basedOn w:val="a0"/>
    <w:link w:val="2"/>
    <w:uiPriority w:val="99"/>
    <w:semiHidden/>
    <w:locked/>
    <w:rsid w:val="002460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Level 1 - 1 Знак,Заголовок подпукта (1.1.1) Знак"/>
    <w:basedOn w:val="a0"/>
    <w:link w:val="3"/>
    <w:uiPriority w:val="99"/>
    <w:semiHidden/>
    <w:locked/>
    <w:rsid w:val="0024609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uiPriority w:val="99"/>
    <w:semiHidden/>
    <w:locked/>
    <w:rsid w:val="0024609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semiHidden/>
    <w:locked/>
    <w:rsid w:val="0024609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semiHidden/>
    <w:locked/>
    <w:rsid w:val="00246090"/>
    <w:rPr>
      <w:rFonts w:ascii="Calibri" w:hAnsi="Calibri" w:cs="Times New Roman"/>
      <w:b/>
      <w:bCs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semiHidden/>
    <w:locked/>
    <w:rsid w:val="0024609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semiHidden/>
    <w:locked/>
    <w:rsid w:val="0024609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semiHidden/>
    <w:locked/>
    <w:rsid w:val="00246090"/>
    <w:rPr>
      <w:rFonts w:ascii="Cambria" w:hAnsi="Cambria" w:cs="Times New Roman"/>
    </w:rPr>
  </w:style>
  <w:style w:type="paragraph" w:styleId="a3">
    <w:name w:val="Body Text"/>
    <w:aliases w:val="body text"/>
    <w:basedOn w:val="a"/>
    <w:link w:val="a4"/>
    <w:uiPriority w:val="99"/>
    <w:rsid w:val="000834B0"/>
    <w:pPr>
      <w:jc w:val="both"/>
    </w:pPr>
  </w:style>
  <w:style w:type="character" w:customStyle="1" w:styleId="a4">
    <w:name w:val="Основной текст Знак"/>
    <w:aliases w:val="body text Знак"/>
    <w:basedOn w:val="a0"/>
    <w:link w:val="a3"/>
    <w:uiPriority w:val="99"/>
    <w:semiHidden/>
    <w:locked/>
    <w:rsid w:val="00246090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DF4DD1"/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46090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A14B2A"/>
    <w:rPr>
      <w:rFonts w:cs="Times New Roman"/>
      <w:b/>
      <w:bCs/>
      <w:color w:val="690000"/>
      <w:sz w:val="14"/>
      <w:szCs w:val="14"/>
      <w:u w:val="none"/>
      <w:effect w:val="none"/>
    </w:rPr>
  </w:style>
  <w:style w:type="paragraph" w:styleId="a6">
    <w:name w:val="Normal Indent"/>
    <w:basedOn w:val="a"/>
    <w:uiPriority w:val="99"/>
    <w:rsid w:val="00F40254"/>
    <w:pPr>
      <w:spacing w:line="360" w:lineRule="auto"/>
      <w:ind w:left="851"/>
    </w:pPr>
    <w:rPr>
      <w:rFonts w:ascii="Garamond" w:hAnsi="Garamond"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7">
    <w:name w:val="footer"/>
    <w:basedOn w:val="a"/>
    <w:link w:val="a8"/>
    <w:uiPriority w:val="99"/>
    <w:rsid w:val="001C10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4609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C104E"/>
    <w:rPr>
      <w:rFonts w:cs="Times New Roman"/>
    </w:rPr>
  </w:style>
  <w:style w:type="paragraph" w:styleId="aa">
    <w:name w:val="header"/>
    <w:basedOn w:val="a"/>
    <w:link w:val="ab"/>
    <w:uiPriority w:val="99"/>
    <w:rsid w:val="00546D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246090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A32B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090"/>
    <w:rPr>
      <w:rFonts w:cs="Times New Roman"/>
      <w:sz w:val="2"/>
    </w:rPr>
  </w:style>
  <w:style w:type="paragraph" w:customStyle="1" w:styleId="ae">
    <w:name w:val="Знак"/>
    <w:basedOn w:val="a"/>
    <w:uiPriority w:val="99"/>
    <w:rsid w:val="000814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ubclauseindent">
    <w:name w:val="subclauseindent"/>
    <w:basedOn w:val="a"/>
    <w:uiPriority w:val="99"/>
    <w:rsid w:val="00983680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11">
    <w:name w:val="Знак1"/>
    <w:basedOn w:val="a"/>
    <w:uiPriority w:val="99"/>
    <w:rsid w:val="00E05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qFormat/>
    <w:rsid w:val="00720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rsid w:val="009828C5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9828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9828C5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9828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9828C5"/>
    <w:rPr>
      <w:rFonts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2A53CE"/>
    <w:rPr>
      <w:sz w:val="24"/>
      <w:szCs w:val="24"/>
    </w:rPr>
  </w:style>
  <w:style w:type="paragraph" w:customStyle="1" w:styleId="af6">
    <w:name w:val="Обычный текст"/>
    <w:basedOn w:val="a"/>
    <w:link w:val="af7"/>
    <w:uiPriority w:val="99"/>
    <w:rsid w:val="00C75C23"/>
    <w:pPr>
      <w:ind w:firstLine="425"/>
    </w:pPr>
    <w:rPr>
      <w:rFonts w:eastAsia="Arial Unicode MS"/>
    </w:rPr>
  </w:style>
  <w:style w:type="character" w:customStyle="1" w:styleId="af7">
    <w:name w:val="Обычный текст Знак"/>
    <w:basedOn w:val="a0"/>
    <w:link w:val="af6"/>
    <w:uiPriority w:val="99"/>
    <w:locked/>
    <w:rsid w:val="00C75C23"/>
    <w:rPr>
      <w:rFonts w:eastAsia="Arial Unicode MS" w:cs="Times New Roman"/>
      <w:sz w:val="24"/>
      <w:szCs w:val="24"/>
    </w:rPr>
  </w:style>
  <w:style w:type="numbering" w:styleId="111111">
    <w:name w:val="Outline List 2"/>
    <w:basedOn w:val="a2"/>
    <w:uiPriority w:val="99"/>
    <w:semiHidden/>
    <w:unhideWhenUsed/>
    <w:locked/>
    <w:rsid w:val="00A26F11"/>
    <w:pPr>
      <w:numPr>
        <w:numId w:val="1"/>
      </w:numPr>
    </w:pPr>
  </w:style>
  <w:style w:type="paragraph" w:styleId="23">
    <w:name w:val="List Number 2"/>
    <w:basedOn w:val="a"/>
    <w:unhideWhenUsed/>
    <w:locked/>
    <w:rsid w:val="00061F69"/>
    <w:pPr>
      <w:keepNext/>
      <w:keepLines/>
      <w:tabs>
        <w:tab w:val="num" w:pos="643"/>
        <w:tab w:val="left" w:pos="1260"/>
      </w:tabs>
      <w:spacing w:before="120"/>
      <w:ind w:left="643" w:hanging="360"/>
      <w:jc w:val="both"/>
    </w:pPr>
    <w:rPr>
      <w:rFonts w:ascii="Garamond" w:hAnsi="Garamond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B301-C534-48B4-8952-430A272A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38</Pages>
  <Words>12832</Words>
  <Characters>87732</Characters>
  <Application>Microsoft Office Word</Application>
  <DocSecurity>0</DocSecurity>
  <Lines>731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НС 30</vt:lpstr>
    </vt:vector>
  </TitlesOfParts>
  <Company/>
  <LinksUpToDate>false</LinksUpToDate>
  <CharactersWithSpaces>100364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НС 30</dc:title>
  <dc:subject/>
  <dc:creator>psa</dc:creator>
  <cp:keywords/>
  <dc:description/>
  <cp:lastModifiedBy>Ирина Пряхина</cp:lastModifiedBy>
  <cp:revision>9</cp:revision>
  <cp:lastPrinted>2018-11-14T14:31:00Z</cp:lastPrinted>
  <dcterms:created xsi:type="dcterms:W3CDTF">2018-11-12T13:49:00Z</dcterms:created>
  <dcterms:modified xsi:type="dcterms:W3CDTF">2018-11-15T10:13:00Z</dcterms:modified>
</cp:coreProperties>
</file>